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Murcia el 12/02/2010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Editorial Nemira publica "Curso del 81", una historia evocadora.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Editorial Nemira publica dentro de su colección Novelaria el libro "Curso del 81", novela finalista del I Premio de Novela Corta de Colmenar Viejo, del autor alicantino Daniel Hernàndez Chambers.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la mano de Enrique Núñez y algunos de sus compañeros de clase (Bertolucci, Viqueira, Úbeda) asistimos a alguno de los acontecimientos que marcaron para siempre en nuestra memoria el curso escolar que comenzó en la segunda mitad del año 1980 y terminó a mediados de 1981. Sus aventuras, o desventuras, más bien, nos llevarán al encuentro de un fugitivo malherido y a un caserón envuelto en viejas leyendas, nos arrastrarán camino de los Mares del Sur el mismo día que todo el país se sobrecogía por el golpe de Estado, y nos enseñarán, también, el descubrimiento del amor y la muerte, haciendo especial hincapié en la amistad que une al grupo y que creen que los unirá para siempre.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autor, Daniel Hernandez Chambers, ha sido finalista de diversos premios: Premio Internacional Gran Angular de Narrativa Juvenil (con La Ciudad Gris y posteriormente con El Enigma Rosenthal), I Premio Altea de las Artes (de nuevo con El Enigma Rosenthal y también con De la Ciudad y otros Infiernos).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esta novela, Curso del 81, publicada por Ed. Nemira en su colección Novelaria, resultó finalista del I Premio de Novela Corta de Colmenar Viejo.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Sergio Garcia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Dpto. Prensa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https://www.notasdeprensa.es/editorial-nemira-publica-curso-del-81-una-historia-evocadora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Literatura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