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21/05/2018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EDE Ingenieros realiza mantenimiento predictivo con termografía infrarroja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EDE Ingenieros, especialista en plantas industriales, realiza el mantenimiento predictivo de las instalaciones utilizando la termografía infrarroja como herramienta de diagnóstico.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técnica permite a sus ingenieros determinar temperaturas a distancia y sin necesidad de contacto, a través de exposiciones fotográficas que sirven de base para evaluar el estado de la instalación y los equipos. Para Mariano Sánchez, gerente de la empresa, “es una técnica muy eficaz, que llevamos aplicando con éxito desde hace 24 años.”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termografía infrarroja se usa en el mantenimiento predictivo mientras los equipos están funcionando, para realizar una medida en tiempo real, no invasiva y bidimensional que aporta múltiples ventajas. Permite evitar averías, la interrupción imprevista de los procesos productivos y ampliar la vida de los equipos. También disminuir las actuaciones de mantenimiento y reducir el tiempo de las reparaciones. Además, contribuye a un uso más eficiente de la energía y da la posibilidad de obtener descuentos en las primas de las pólizas de seguro.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EDE Ingenieros aplica esta técnica en el mantenimiento preventivo de sistemas eléctricos (BT y AT) y de instalaciones térmicas - hornos, secaderos, calderas, etc.-, así como en la verificación de nuevas instalaciones y en la reparación de averías. En las instalaciones eléctricas, la termografía infrarroja permite realizar un mantenimiento periódico programado para comprobar la situación de las conexiones y los desequilibrios en las fases de un sistema trifásico. En las instalaciones térmicas, permite verificar la calderería exterior y el control de material refractario. También realizar el análisis de la situación de funcionamiento en los circuitos de vapor donde los purgadores son elementos críticos en el trazado térmico.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análisis termográficos que realiza EDE Ingenieros entrega un Informe Final de Conclusiones que contiene registrada toda la información que se ha generado durante los trabajos de control y detección de “puntos calientes” en las instalaciones. En este informe se detallan los resultados y se plantean las medidas de actuación preventiva para que el departamento de mantenimiento correspondiente lleve a cabo el posterior seguimiento. “Nuestra experiencia confirma la eficacia de los análisis preventivos con termografía infrarroja y sus positivos resultados”, afirma el gerente de la firma.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EDE Ingenieros ha desarrollado inspecciones termográficas en más 120 empresas y ha realizado más de 300 revisiones, con equipo adecuado y un personal técnico altamente cualificado para la interpretación y realización de todo tipo de análisis termográficos. Pertenece a la Asociación de Empresas de Eficiencia Energética A3E y al Clúster de Energía, por lo que cuenta con una visión actualizada y global. Y es que según Mariano Sánchez “para aplicar esta técnica es esencial contar con un equipo especializado que interprete los datos y las imágenes que se obtienen, ya que estas no son suficientes para realizar un diagnóstico y llevar a cabo una toma de decisiones adecuada.”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Spb_Servicios Periodísticos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https://www.notasdeprensa.es/ede-ingenieros-realiza-mantenimiento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