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02/11/2017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Easy Vending lanza sus nuevos rincones saludables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Alimentos saludables para picar en la oficina entre horas. Ahora es posible gracias a la iniciativa de Easy Vending y sus rincones saludables, con productos aptos para cuidarse sin renunciar a una buena alimentación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Alimentos saludables al alcance de todosUna buena alimentación pasa por hacer una dieta equilibrada. Cada vez hay más conciencia con respecto a llevar una vida sana, en todas la etapas y momentos de la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Vivir en una ciudad y tener que desplazarse todos los días a la oficina supone en muchos casos no poder dedicarle el tiempo necesario a la compra, elaboración y consumo de alimentos saludables y nutritivos. Por lo que cada vez son más las empresas que se suman a la iniciativa de brindar a sus empleados, de forma fácil y rápida, alimentos que contribuyen a mejorar su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máquinas expendedoras saludables/alternativas. Una opción que ofrecen desde Easy vending y de la que ya se benefician trabajadores de numerosas oficinas, hospitales… Un proyecto que apuesta por la alimentación sana como alternativa para todos. Los rincones saludables de Easy Vending llegan a las oficinas para brindar una nueva forma de picotear entre horas, una forma sana con alimentos ecológicos.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 productos frescos seleccionados por expertos bajo un diseño nutricional y a precios asequibles. Pensados para cubrir las necesidades nutricionales en cada momento del día y para que el consumidor disfrute. La mayor parte de estos productos tienen el certificado de Agricultura Ecológica Acreditada.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Easy Vending junto con un hospital de Madrid han sido pioneros en la introducción de este servicio, máquinas expendedoras íntegramente compuestas por productos alternativo-saludables. Tanto la empresa como el hospital se han adaptado a las necesidades de pacientes y trabajadores para crear este espacio saludable. Son pioneros en este campo y han sido reconocidos por diversos medios como una gran iniciativa para combatir la obesidad entre la población española.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Cuidar la alimentación es importante e iniciativas como las de Easy vending hace que se pueda comer bien y equilibrado en los centros de trabajo. El objetivo final es facilitar a los trabajadores alimentos que sean beneficiosos para su salud.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 easyvending.es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Easy Vending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902 107 698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https://www.notasdeprensa.es/easy-vending-lanza-sus-nuevos-rincones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Emprendedores Recursos humanos Oficinas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