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Dustcontrol revoluciona la limpieza de la industria alimentaria y farmacéutica con sus nuevos accesorios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últimos productos que comercializa la empresa Barin harán más eficaz y rápida la limpieza por aspiración, garantizando siempre la higiene que exige la industria alimentaria y farmacéutica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Dustcontrol, proveedor de la empresa Barin, ha diseñado e instalado nuevos sistemas completos de aspiración industrial: un método de captación en el origen que puede integrarse completamente en el proceso de producción para reciclar o, incluso, utilizarse como un sistema centralizado de limpieza por aspiración.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nuevos cepillos tienen una combinación única de características, lo que los hace especialmente recomendables a la hora de garantizar la higiene y limpieza que exigen las industrias alimentarias y farmacéuticas.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propiedades destacan el material antiestático (ESD) con el que están fabricados, son higiénicamente lavables y cuentan con la posibilidad de detección automática. Además, han sido aprobados por Eurofin y cumplen con los requisitos de la norma de la UE nº 10/2011 / EC para materiales plásticos y artículos destinados a entrar en contacto con alimentos. Por lo tanto, son perfectamente aptos para la comida.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total, se han implementado siete accesorios que conforman un cepillo de aspiración único e innovador. En primer lugar, se han desarrollado las portaescobillas de aspiración, alargadas o redondas, para llegar a todos los rincones y zonas. En segundo lugar, se encuentran los boquereles planos, disponibles en cinco colores diferentes. Después están los conectores de manguera giratorios, en cinco colores a elegir.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entre los accesorios también se encuentran los boquereles de aspiración de silicona, las mangueras de acero y material antiestático y, finalmente, los conectores y los tubos de mano de acero inoxidable.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con esta nueva gama de accesorios para la limpieza de Dustcontrol, Barin vuelve a demostrar porqué es la empresa líder en aspiración. De nuevo, calidad, eficacia e higiene son las señas de identidad de los productos de esta empresa.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barin.es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https://www.notasdeprensa.es/dustcontrol-revoluciona-la-limpieza-de-la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Madrid Logística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