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bandas de rock uruguayo sin pelos en la lengua de gira por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las bandas de rock uruguayo más contestatarias y críticas de la realidad social actual llegan a España con su mensaje de concientización y cambio.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Fleur Producciones, pionera en acercar la música del río de la plata a la península, invita a la prensa al primer Revolution Tour 2014 y a la presentación de la gira en Estudio Uno de Madrid (Colmenar Viejo) el día 10 de noviembre. El programa de la presentación sera: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18:00 hs Mini concierto de las bandas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19:00 hs Rueda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19:45 hs Cocktail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Rogamos escribir a comunicacion@lafleurproducciones.com por las acreditaciones para la presentación. El aforo es limitado.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primera gira traemos dos de las bandas de rock más contestatarias y críticas con la realidad social actual, La Tabaré y Once Tiros. Bandas que con sus letras forman conciencia acerca de las injusticias sociales y las contradicciones individuales y colectivas. Estas letras profundas y comprometidas han sido capaces de ayudar a cambiar todo un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Tabaré, una banda con casi 30 años de trayectoria, nace con la nueva democracia tras la caída de la dictadura, y ha sido desde entonces una válvula de escape de las frustraciones y complejos de quienes que no encuentran su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Once Tiros cumple 15 años, y es parte de la nueva generación musical de Uruguay, nuevas bandas que nacieron con más virulencia aún que las de los años 80 and #39;s. La nueva democracia decepciona y es respondida con el nacimiento de grupos que con sus letras critican y dejan en evidencia la nueva realidad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Aún queda mucho por hacer, pero estas bandas han sido capaces de difundir un mensaje claro y de contribuir así a la idea de que otras realidades son posibles, que se puede cambiar. Hoy por hoy, Uruguay ha cambiado, es centro de admiración debido a un presidente que trabaja por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bandas quieren hacer llegar su mensaje al publico español, y os invitan a conocer su música y sus letras. Porque el cambio es posible, ¿Por qué no aquí?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Detalles de la gira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– Martes 11 de noviembre 20:00 hs	Sala Capitol	Rúa de Concepción Arenal, 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Vigo – Miércoles 12 de noviembre 21:00 hs	Sala Masterclub	Rúa Urzaiz, 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Pamplona – Jueves 13 de noviembre 21:00 hs	Sala Totem	Polígono Landazabal	c/1 Nave 10 (Villava)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 – Viernes 14 de noviembre 20:00 hs	Sala Apolo	c/Nou de la Rambla, 113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Valencia – Sábado 15 de noviembre 21:30 hs	Sala Rock City	c/Els Coheters, 6 Pol. Ind. El Barranc (Almàssera)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– Domingo 16 de noviembre 20:00 hs	Sala Arena	c/Princesa, 1 Plaza de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La Fleur Producciones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La Fleur Producciones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665072098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https://www.notasdeprensa.es/dos-bandas-de-rock-uruguayo-sin-pelos-en-la-lengua-de-gira-por-espana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