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28280 / Madrid el 04/10/2013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DoLeague, un servicio innovador para organizar eventos deportivos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online DoLeague ofrece una nueva forma de gestionar un campeonato deportivo que facilita el trabajo de los organizadores y mejora la experiencia de los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04 de octubre de 2013.- La creación de ligas y torneos profesionales de cualquier deporte en Internet tiene ahora una herramienta innovadora. Se trata de DoLeague (www.doleague.com), un modelo de plataforma online que pone a disposición del usuario todas las funcionalidades necesarias para gestionar un campeonato deportivo profesional sin necesidad de tener conocimientos informáticos.</w:t>
            </w:r>
          </w:p>
          <w:p>
            <w:pPr>
              <w:ind w:left="-284" w:right="-427"/>
              <w:jc w:val="both"/>
              <w:rPr>
                <w:rFonts/>
                <w:color w:val="262626" w:themeColor="text1" w:themeTint="D9"/>
              </w:rPr>
            </w:pPr>
            <w:r>
              <w:t>	“DoLeague genera una página web personalizada para el torneo o liga, con una dirección url única y privada con opción de compartir y un formulario de inscripción online con pasarela de pago integrada, todo con un diseño moderno y muy fácil de manejar”, asegura Ángel Fernández, cofundador de DoLeague junto a su hermano Luis.</w:t>
            </w:r>
          </w:p>
          <w:p>
            <w:pPr>
              <w:ind w:left="-284" w:right="-427"/>
              <w:jc w:val="both"/>
              <w:rPr>
                <w:rFonts/>
                <w:color w:val="262626" w:themeColor="text1" w:themeTint="D9"/>
              </w:rPr>
            </w:pPr>
            <w:r>
              <w:t>	Los campeonatos DoLeague han sido diseñados, tanto en castellano como en inglés, con las últimas tecnologías y optimizados para poder integrarse en las redes sociales. Se pueden compartir los campeonatos para conseguir participantes o invitar a otros amigos y también es posible compartir los cuadros, la clasificación final e incluso el resultado de un único partido.</w:t>
            </w:r>
          </w:p>
          <w:p>
            <w:pPr>
              <w:ind w:left="-284" w:right="-427"/>
              <w:jc w:val="both"/>
              <w:rPr>
                <w:rFonts/>
                <w:color w:val="262626" w:themeColor="text1" w:themeTint="D9"/>
              </w:rPr>
            </w:pPr>
            <w:r>
              <w:t>	Al ser una aplicación online, el campeonato puede ser gestionado desde cualquier lugar del mundo simplemente con un navegador y una conexión a internet. Tanto los  datos del usuario como toda la información del campeonato (participantes, partidos, etc.) están completamente seguros en los servidores que la plataforma tiene en la nube, evitando así las engorrosas listas y los papeles.</w:t>
            </w:r>
          </w:p>
          <w:p>
            <w:pPr>
              <w:ind w:left="-284" w:right="-427"/>
              <w:jc w:val="both"/>
              <w:rPr>
                <w:rFonts/>
                <w:color w:val="262626" w:themeColor="text1" w:themeTint="D9"/>
              </w:rPr>
            </w:pPr>
            <w:r>
              <w:t>	Además, el organizador de ligas y torneos proporciona a los organizadores una gran cantidad de automatismos, cálculo de cruces y partidos, cálculo de las pistas necesarias según el número de participantes, sistema automático de notificaciones a jugadores (recordatorio de próximos partidos, etc) y al administrador (aviso de nuevas inscripciones, gestión de incidencias, etc), asignación automática de horarios, cálculo de exentos y cabezas de serie y muchas otras posibilidades.</w:t>
            </w:r>
          </w:p>
          <w:p>
            <w:pPr>
              <w:ind w:left="-284" w:right="-427"/>
              <w:jc w:val="both"/>
              <w:rPr>
                <w:rFonts/>
                <w:color w:val="262626" w:themeColor="text1" w:themeTint="D9"/>
              </w:rPr>
            </w:pPr>
            <w:r>
              <w:t>	En las próximas semanas está previsto el lanzamiento de la aplicación móvil para iPhone, a la que seguirá la versión de android.</w:t>
            </w:r>
          </w:p>
          <w:p>
            <w:pPr>
              <w:ind w:left="-284" w:right="-427"/>
              <w:jc w:val="both"/>
              <w:rPr>
                <w:rFonts/>
                <w:color w:val="262626" w:themeColor="text1" w:themeTint="D9"/>
              </w:rPr>
            </w:pPr>
            <w:r>
              <w:t>	Información gráfica:</w:t>
            </w:r>
          </w:p>
          <w:p>
            <w:pPr>
              <w:ind w:left="-284" w:right="-427"/>
              <w:jc w:val="both"/>
              <w:rPr>
                <w:rFonts/>
                <w:color w:val="262626" w:themeColor="text1" w:themeTint="D9"/>
              </w:rPr>
            </w:pPr>
            <w:r>
              <w:t>	Vídeo Gestor de campeonatos: http://www.youtube.com/watch?v=IHgEVpGty8Q</w:t>
            </w:r>
          </w:p>
          <w:p>
            <w:pPr>
              <w:ind w:left="-284" w:right="-427"/>
              <w:jc w:val="both"/>
              <w:rPr>
                <w:rFonts/>
                <w:color w:val="262626" w:themeColor="text1" w:themeTint="D9"/>
              </w:rPr>
            </w:pPr>
            <w:r>
              <w:t>	Acerca de DoLeague – www.doleague.com</w:t>
            </w:r>
          </w:p>
          <w:p>
            <w:pPr>
              <w:ind w:left="-284" w:right="-427"/>
              <w:jc w:val="both"/>
              <w:rPr>
                <w:rFonts/>
                <w:color w:val="262626" w:themeColor="text1" w:themeTint="D9"/>
              </w:rPr>
            </w:pPr>
            <w:r>
              <w:t>	DoLeague es una startup creada en Madrid por Luis Fernández y Ángel Fernández, dos hermanos de 34 y 36 años. La financiación del proyecto hasta la fecha se ha realizado en su totalidad con fondos propios de los fundadores. Para su desarrollo han colaborado varias empresas y profesionales tanto en la parte de programación como en diseño y marketing.</w:t>
            </w:r>
          </w:p>
          <w:p>
            <w:pPr>
              <w:ind w:left="-284" w:right="-427"/>
              <w:jc w:val="both"/>
              <w:rPr>
                <w:rFonts/>
                <w:color w:val="262626" w:themeColor="text1" w:themeTint="D9"/>
              </w:rPr>
            </w:pPr>
            <w:r>
              <w:t>	Actualmente, DoLeague sigue un modelo Startup-Lean de desarrollo, que permite realizar actualizaciones y mejoras de la aplicación cada 15-20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Fernandez Plaza</w:t>
      </w:r>
    </w:p>
    <w:p w:rsidR="00C31F72" w:rsidRDefault="00C31F72" w:rsidP="00AB63FE">
      <w:pPr>
        <w:pStyle w:val="Sinespaciado"/>
        <w:spacing w:line="276" w:lineRule="auto"/>
        <w:ind w:left="-284"/>
        <w:rPr>
          <w:rFonts w:ascii="Arial" w:hAnsi="Arial" w:cs="Arial"/>
        </w:rPr>
      </w:pPr>
      <w:r>
        <w:rPr>
          <w:rFonts w:ascii="Arial" w:hAnsi="Arial" w:cs="Arial"/>
        </w:rPr>
        <w:t>Cofundador DoLeague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https://www.notasdeprensa.es/doleague-un-servicio-innovador-para-organizar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Juegos Entretenimiento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