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Suwanee el 25/05/2017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DocPath consolida de nuevo su política de Calidad de acuerdo a las normas ISO 9001:2008 e ISO/IEC 15504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Gracias al esfuerzo de toda la organización, DocPath ha vuelto a conseguir las certificaciones ISO 9001:2008 e ISO/IEC 15504, lo que demuestra el alto compromiso de la compañía con la eficiencia y la excelencia en sus productos y servicios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mes pasado, DocPath, líder en soluciones de software documental de última generación, ha superado de nuevo con éxito las auditorías de mantenimiento y de seguimiento de las certificaciones ISO 9001:2008, de Gestión de Calidad, e ISO/IEC 15504, para la calidad en Desarrollo de Sofware, otorgadas por Lloyd´s Register Group y AENOR, respectivamente. Dicho resultado demuestra que el sistema de gestión y los procesos internos de DocPath, y por tanto también la Calidad de sus productos y servicios, se ajustan de manera adecuada a los estándares definidos según dichas normas internacionales.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norma ISO 9001 es una de las certificaciones más reconocidas alrededor del mundo. Se centra especialmente en la satisfacción del Cliente y en la capacidad de la empresa de proveer productos y servicios que cumplan con las exigencias internas y externas de la organización. La correspondiente auditoría de mantenimiento, realizada por una de las principales empresas de servicios de auditoría, Lloyd´s Register Group, ha evidenciado que la organización posee un sistema de Calidad bien implantado y en conformidad con la norma ISO 9001:2008. Por ese motivo, DocPath mantiene la actual certificación un año más, para todas sus sedes en España y en los EEUU, y para todas sus áreas operacionales.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DocPath ha pasado también la auditoría de mantenimiento de la certificación ISO/IEC 15504, concedida por AENOR (Asociación Española de Normalización y Certificación) y conocida como SPICE (del inglés, Software Process Improvement and Capability Determination). La ISO/IEC 15504 constituye una norma oficial e internacional mediante la que se identifica y mejora la capacidad corporativa de suministro, desarrollo, evolución y soporte de software. La consecución de los resultados esperados por la norma ISO 15504 ha hecho que DocPath haya superado, otro año más, la correspondiente auditoría de seguimiento.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disponer de ambas certificaciones, DocPath pone de manifiesto su firme propósito de garantizar y aumentar la satisfacción de sus Clientes en la adquisición, implementación y operación de sus soluciones de Document Output Management y gestión del proceso de impresión.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AENORAENOR (Asociación Española de Normalización y Certificación) es una entidad privada, sin fines lucrativos, creada en 1986 y cuya actividad tiene como objetivo final la mejora de la calidad y competitividad de las empresas, sus productos y servicios. Los certificados de AENOR son de los más valorados a nivel internacional, ya que AENOR se encuentra entre las 10 organizaciones certificadoras más importantes del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información, visite www.aenor.es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LLoyd´s Register GroupLloyd´s Register Group, es una de las empresas líderes a nivel mundial en la auditoria de procesos corporativos y de productos, de acuerdo con las normas y los modelos internacionalmente reconocidos, como la normativa de AENOR.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información: http://www.lrqa.es/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DocPathDocPath es una empresa líder en la fabricación de software documental empresarial, que ofrece a sus clientes internacionales la tecnología que les permite complementar su ERP e implementar procesos avanzados de Document Output Management, Customer Communications Management y software documental de spooling. Fundada en 1992, tiene su sede central en Madrid, cuenta con dos centros de desarrollo y está presente con sus Soluciones en compañías de todo el mundo. Entre sus clientes figuran bancos de reconocido prestigio y corporaciones de primera línea, a los que facilita la difícil y compleja tarea de diseñar, generar y distribuir sus documentos críticos de negocio. DocPath mantiene un fuerte compromiso con el I+D and i, área a la que destina una buena parte de sus ingresos y en la que radica una de las claves de su éxito.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Joyce Lauwers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Departamento de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918035000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https://www.notasdeprensa.es/docpath-consolida-de-nuevo-su-politica-de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Programación Software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