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obtiene las autorizaciones aduaneras Operador Económico Autorizado y Despacho Centralizado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Freight, con presencia global en Europa, ha establecido un Departamento de Aduanas en España, con un equipo de especialistas dedicado.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Freight, uno de los principales proveedores de servicios de transporte de mercancías por carretera y uno de los mayores proveedores de servicios aduaneros en Europa, ha obtenido las autorizaciones aduaneras Operador Económico Autorizado (AEOF- Simplificaciones aduaneras, protección y seguridad) y Despacho Centralizado 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establecido recientemente en España un equipo dedicado de especialistas en aduanas. Esta nueva organización aduanera nacional, centralizada en Barcelona, permite con efecto inmediato ofrecer servicios aduaneros mejorados y ampliados en toda España a todos los clientes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servicios aduaneros principales como importación, exportación y tránsito, DHL Freight ofrece servicios especiales, como almacenes de depósito temporal, almacén farmacéutico, controles para-aduaneros, RPA y RPP, así como servicios de valor añadido relativos a clasificación arancelaria, consultoría, formación, Intrastat y representación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departamento aduanero está liderado por Beatriz Peinado, Directora Nacional de Aduanas DHL Freight España. Beatriz Peinado se unió a DHL Freight España en enero de 2016 y ha establecido y desarrollado el nuevo departamento de aduanas. Beatriz Peinado cuenta con amplios conocimientos y más de 14 años de experiencia en el campo de las aduanas, la logística y el comercio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aduanero de DHL Freight España tiene como objetivo recibir todas las solicitudes de los clientes en este campo, apoyando a las empresas españolas en sus exportaciones. La aduana de DHL Freight en España atiende consultas sobre los procesos aduaneros estándar, ofrece apoyo durante las inspecciones o auditorías de aduanas, así como optimización de riesgos y de servicios y soluciones aduaneras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presencia global en Europa, DHL Freight es uno de los mayores proveedores de servicios aduaneros del continente. La compañía cuenta con más de 200 oficinas y cerca de 1.000 expertos dedicados. Independientemente del tipo de mercancías, el cruce de fronteras o el modo de transporte, los especialistas de aduanas de DHL Freight despachan miles de toneladas de productos cada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a través del correo electrónico: Customs.Freight.Spain@dhl.com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https://www.notasdeprensa.es/dhl-obtiene-las-autorizaciones-aduaneras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Logística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