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DHL difunde vídeos de formación sobre exportación en Youtube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quiere ampliar de esta manera su apuesta por la expansión internacional de las compañías españolas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DHL Express continúa desarrollando acciones de apoyo a las compañías españolas para fomentar su internacionalización y su actividad exportadora. La última de estas iniciativas es la difusión a través de su canal de Youtube de diversas microcharlas formativas sobre temáticas relacionadas con el comercio exterior y los requisitos en las distintas áreas geográficas para realizar exportaciones con éxito.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canal Youtube de DHL Express es accesible en el enlace: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https://www.youtube.com/user/dhlexpressespana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este espacio virtual pueden encontrarse temáticas de interés para las empresas exportadoras como son.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Cómo tener éxito en su estrategia de exportación a LATAM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Soluciones de transporte para e-commerce internacional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Cómo mejorar su competitividad a través de las aduanas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Oportunidades de negocio en las instituciones multilaterales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Consejos para internacionalizarse en China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USA oportunidades y retos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Consejos para optimizar su participación en ferias internacionales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Nicolás Mouze, Director de Marketing y Ventas de DHL Express “Vamos a seguir incrementando nuestra oferta de formación online en los próximos meses, y en especial para las PYMES, con el objetivo de que tengan el mayor éxito a la hora de internacionalizarse”.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DHL es la marca líder mundial en el sector de logística y transporte. La familia de divisiones de DHL ofrece una incomparable cartera de servicios logísticos que van desde la entrega de paquetería nacional e internacional, el transporte exprés internacional, el transporte por carretera y la carga aérea y marítima, hasta la gestión de toda la cadena de suministro. Cuenta con más de 325.000 empleados en más de 220 países y territorios de todo el mundo, que conectan a las personas y a las empresas de forma segura y fiable permitiendo así el comercio mundial. Con soluciones especializadas para mercados en crecimiento y para sectores que incluyen el comercio electrónico, tecnología, ciencias de la salud, energía, automoción y el sector minorista, con un compromiso demostrado con la responsabilidad corporativa y una fuerte presencia en los mercados emergentes, DHL está posicionada de manera decisiva como "La compañía logística para el mundo".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DHL forma parte de Deutsche Post DHL Group. En 2014, el Grupo generó una facturación de más de 56.000 millones de euros.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 Rasilla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https://www.notasdeprensa.es/dhl-difunde-videos-de-formacion-sobre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Comunicación Logística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