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Descubriendo un internet libre y seguro con ReporteVPN.com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redes privadas virtuales (VPN) se han convertido en la muletilla de los usuarios de internet, a la hora de obtener una navegación libre y con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se ha convertido en la muletilla de casi toda la población, más de la mitad de los habitantes de todo el mundo acceden a internet desde diferentes dispositivos, en la actualidad. Pero no todo es perfecto, en ningún aspecto de la vida, y tampoco lo es para internet.</w:t>
            </w:r>
          </w:p>
          <w:p>
            <w:pPr>
              <w:ind w:left="-284" w:right="-427"/>
              <w:jc w:val="both"/>
              <w:rPr>
                <w:rFonts/>
                <w:color w:val="262626" w:themeColor="text1" w:themeTint="D9"/>
              </w:rPr>
            </w:pPr>
            <w:r>
              <w:t>La red tiene varias cuestiones que los usuarios sufren día a día, y los más recurrentes son sobre la seguridad y las restricciones que existen circundando internet sobre el acceso libre a todo el contenido que se encuentra disponible.</w:t>
            </w:r>
          </w:p>
          <w:p>
            <w:pPr>
              <w:ind w:left="-284" w:right="-427"/>
              <w:jc w:val="both"/>
              <w:rPr>
                <w:rFonts/>
                <w:color w:val="262626" w:themeColor="text1" w:themeTint="D9"/>
              </w:rPr>
            </w:pPr>
            <w:r>
              <w:t>Para estos asuntos han surgido, ya hace años, los servicios de redes privadas virtuales, conocidos como VPN. Este tipo de servicios les permite a los usuarios navegar por internet utilizando cualquier dispositivo o red, de manera segura y sin límites.</w:t>
            </w:r>
          </w:p>
          <w:p>
            <w:pPr>
              <w:ind w:left="-284" w:right="-427"/>
              <w:jc w:val="both"/>
              <w:rPr>
                <w:rFonts/>
                <w:color w:val="262626" w:themeColor="text1" w:themeTint="D9"/>
              </w:rPr>
            </w:pPr>
            <w:r>
              <w:t>Cuando los usuarios se conectan a internet a través de la VPN, todo su tráfico pasa por un túnel encriptado que le da un cifrado a la información para que se vuelva segura, incluso cuando se conectan a internet utilizando una red wifi pública.</w:t>
            </w:r>
          </w:p>
          <w:p>
            <w:pPr>
              <w:ind w:left="-284" w:right="-427"/>
              <w:jc w:val="both"/>
              <w:rPr>
                <w:rFonts/>
                <w:color w:val="262626" w:themeColor="text1" w:themeTint="D9"/>
              </w:rPr>
            </w:pPr>
            <w:r>
              <w:t>En el ámbito de las restricciones, las redes privadas virtuales, les dan la oportunidad a sus usuarios de conectarse mediante diferentes servidores, en diferentes ubicaciones de todo el mundo; de esta manera, la dirección IP queda oculta y se utiliza la del servidor, pudiendo acceder a cualquier contenido de la red, saltando las restricciones geográficas y la censura. El hecho de mantener oculta la dirección IP, no solo genera una navegación libre, sino también, completamente anónima.</w:t>
            </w:r>
          </w:p>
          <w:p>
            <w:pPr>
              <w:ind w:left="-284" w:right="-427"/>
              <w:jc w:val="both"/>
              <w:rPr>
                <w:rFonts/>
                <w:color w:val="262626" w:themeColor="text1" w:themeTint="D9"/>
              </w:rPr>
            </w:pPr>
            <w:r>
              <w:t>Los servicios de VPN son cada vez más en el mercado, y cada uno tiene sus propias características. Es por ello que los usuarios necesitan ayuda para encontrar el adecuado; y ReporteVPN.com es un portal que los ayuda significativamente.</w:t>
            </w:r>
          </w:p>
          <w:p>
            <w:pPr>
              <w:ind w:left="-284" w:right="-427"/>
              <w:jc w:val="both"/>
              <w:rPr>
                <w:rFonts/>
                <w:color w:val="262626" w:themeColor="text1" w:themeTint="D9"/>
              </w:rPr>
            </w:pPr>
            <w:r>
              <w:t>Reporte VPN se compone como una página web que actúa como comparador entre los diferentes servicios de redes privadas virtuales. De esta manera todos los usuarios pueden ingresar para comparar los diferentes servicios; desde luego, se presentan los mejores del mercado. Con una comparativa entre sus precios, la posibilidad de utilizarlos de manera gratuita, la cantidad de servidores, direcciones IP, el grado de cifrado, los diferentes protocolos, las conexiones en simultáneo, las compatibilidades con dispositivos, la cantidad de ubicaciones en las que se encuentran los servidores, y demás.</w:t>
            </w:r>
          </w:p>
          <w:p>
            <w:pPr>
              <w:ind w:left="-284" w:right="-427"/>
              <w:jc w:val="both"/>
              <w:rPr>
                <w:rFonts/>
                <w:color w:val="262626" w:themeColor="text1" w:themeTint="D9"/>
              </w:rPr>
            </w:pPr>
            <w:r>
              <w:t>ReporteVPN pone a disposición de los usuarios, de manera gratuita, toda la información y los detalles que necesitan para poder encontrar la VPN que se adecua a sus necesidades y así puedan acceder a un internet libre y seguro. Cabe aclarar, que toda la información está brindada por profesionales especialistas en el tema, con el objetivo de otorgar el mejor servicio de soporte a los usuarios.</w:t>
            </w:r>
          </w:p>
          <w:p>
            <w:pPr>
              <w:ind w:left="-284" w:right="-427"/>
              <w:jc w:val="both"/>
              <w:rPr>
                <w:rFonts/>
                <w:color w:val="262626" w:themeColor="text1" w:themeTint="D9"/>
              </w:rPr>
            </w:pPr>
            <w:r>
              <w:t>https://www.reportevpn.com/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Ramiro Millardo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https://www.notasdeprensa.es/descubriendo-un-internet-libre-y-seguro-con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