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Mutxamel el 15/05/2018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De la India a Europa: el Redmi Note 5 Pro versión europea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Desde su presentación en la India el pasado Abril, cientos de usuarios de Xiaomi en España  buscan el Xiaomi Redmi Note 5 Pro. El tiempo de espera ha terminado, el Redmi Note 5, en versión europea, ya se puede comprar en España a través de la web www.xiaomi-shop.es, con todas las garantías de compra desde España, Alicante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fiebre por los últimos modelos de Xiaomi, es casi una constante en la Web. Los asiduos rumores de nuevos modelos y actualizaciones europeas, no dejan indiferentes a los miles de amantes de la marca China y blogs especializados en materia obligándoles a comprar fuera de España con los riesgos que esto puede implicar.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espera por tener es sus manos la versión Europea del Xiaomi Redmi Note 5 Pro, ya puede hacerse realidad, comprando el último terminal de Xiaomi en una web española, xiaomi shop, con todas las garantías de compra, devolución y servicio técnico.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modelo que tanto revuelo causa no es otro que el Redmi Note 5, el mismo que el Redmi Note 5 Pro Indio rebautizado en su versión europea sin el Pro. Entre uno y otro no existe ninguna diferencia: Pantalla completa de 5,99 pulgadas, Desbloqueo Facial, Dual Cámara y dos versiones de memoria de 32 GB con 3GB de RAM o 64 GB y 4GB de RAM. Ambas con la posibilidad de ampliación mediante tarjeta microSD.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ansiedad por tener lo último en tecnología puede jugar malas pasadas, por eso es una suerte contar con una compañía española que comercialice desde Valencia todos los terminales, accesorios y productos de Xiaomi con garantía en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Pese a que los terminales de Xiaomi son de alta fiabilidad, cualquier pequeño problema que tengamos, es complicado de solucionar cuando lo compramos a otro continente, incluso con compañías de venta online tan fiables como Amazon o Alí Expréss, se vivirán retrasos debido al intermediario, dificultando la devolución o arreglo de cualquier aspecto técnico o problemática con la versión que hemos recibido.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 mejor para evitar este tipo de inconvenientes, es acudir directamente a un proveedor que trabaja directamente con la Xiaomi y cuya empresa se rige por las normas de compra/venta en España, asegurando así los derechos como compradores.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raul calvo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660320973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https://www.notasdeprensa.es/de-la-india-a-europa-el-redmi-note-5-pro_1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Telecomunicaciones Valencia Software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