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Alfara del Patriarca, Valencia el 18/06/2015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D-ViewCam Plus de D-Link para monitorización de Videovigilancia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D-ViewCam Plus DCS-250 permite tanto la visualización multicanal como la grabación de hasta 64 Cámaras IP tanto de D-Link como de terceros.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software de D-Link, D-ViewCam Plus DCS-250, es un VMS (Video Management Software) para que la gestión de la Videovigilancia sea flexible, sencilla, escalable y accesible a todo tipo de entornos.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software D-ViewCam Plus (DCS-250) ha sido diseñado para ver, grabar y reproducir en tiempo real hasta 64 cámaras en red en un único monitor de forma local o en remoto. Este sistema ofrece una gestión de seguridad óptima en despliegues de gran tamaño, con detección automática de las cámaras IP para facilitar el proceso de configuración. D-ViewCam Plus permite gestionar tanto cámaras de D-Link como de terceros, lo que aumenta su flexibilidad como VMS en todo tipo de entornos. También admite una rápida configuración de servidores y de los grabadores de vídeo en red (NVR) de D-Link para el almacenamiento de las grabaciones.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Junto con la monitorización y grabación en tiempo real de toda la red de videovigilancia, el sistema D-ViewCam Plus proporciona varias prestaciones adicionales. Entre ellas está la posibilidad para los usuarios de expandir su área de vigilancia a través de un control total de cámaras con lente motorizada PTZ o con zoom. Además, se pueden programar distintas posiciones preconfiguradas en las cámaras para monitorizar las zonas más importantes con un simple clic o crear máscaras de privacidad para evitar la monitorización de determinadas áreas o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D-ViewCam Plus también incide en la gestión inteligente de los eventos y alarmas gracias a su tecnología “Smart Guard” que es capaz de responder, entre otros avisos, con envío de emails, sms, llamadas de teléfono y alertas “push notifcation” tanto a la detección de movimiento o sonido de los sensores de las cámaras (o sensores externos conectados a ellas y alarmas de la instalación) como a funciones avanzadas en analítica de vídeo (objeto desaparecido o extraño en la escena, oclusión de la cámara, pérdida de enfoque o de la señal, etc)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si un incidente necesita ser analizado, la función de búsqueda inteligente permite a los usuarios encontrar el metraje que buscan de forma rápida y precisa, ayudando a las empresas y a las autoridades a reaccionar más deprisa. Y para optimizar el espacio de almacenamiento necesario para las grabaciones, D-ViewCam Plus cuenta con funciones avanzadas como la grabación simultánea de 2 streams, manteniendo en uno la grabación en baja resolución/frame rate y activando automáticamente la grabación en alta resolución y máximo frame rate cuando se activa un evento o alarma, para que sea más efectiva la identificación de la escena o suceso.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su funcionalidad “Multi-Stream Live View”, D-ViewCam Plus reduce la carga de procesamiento ya que proporciona diferentes streams para cada escenario (visión local con alta resolución/frame rate y visión remota a menor resolución/frame rate) lo que reduce la carga de la CPU, implicando menos requerimientos de hardware en el servidor.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mejorar la eficiencia todavía más, las empresas pueden adquirir licencias  Intelligent Video Surveillance (IVS) adicionales para activar la analítica inteligente con reconocimiento de presencia y conteo de personas, coches u objetos. Y un plus de seguridad para detectar los intentos de manipulación de las cámaras (Tamper Detection)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Todas las Cámaras IP y NVR de D-Link incluyen de forma gratuita el software VMS D-ViewCam DCS-100, una versión más estándar pero totalmente funcional de este nuevo D-ViewCam Plus DCS-250, que puede adquirirse en distribuidores y en el mayorista www.infortisa.com.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sobre D-ViewCam Plus DCS-250 y descargar una versión “trial”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http://www.dlink.com/es/es/business-solutions/ip-surveillance/software/dcs-250-dviewcam-plus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sobre Security Forum y entrada online gratuita para asistir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http://www.dlink.com/es/es/events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D-Link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D-Link, es uno de los fabricantes de infraestructuras de networking líderes a nivel mundial y lleva 28 años proporcionando productos innovadores y de alto rendimiento. Durante este tiempo, D-Link ha diseñado, desarrollado y fabricado soluciones de conectividad a redes e Internet, convirtiéndose en el único proveedor capaz de ofrecer una solución unificada con amplias gamas en los segmentos de  Switching, WiFi, Routing, ADSL/Cable, Domótica, Almacenamiento, Seguridad,  Videovigilancia IP y Hogar Digital. D-Link es el responsable de la plataforma mydlink, que ya utilizan más de 3 millones de usuarios para controlar en remoto cámaras de Videovigilancia IP, routers ADSL/Cable y discos duros de red NAS, mediante aplicaciones gratuitas para iOS/Android/Windows Phone o a través del portal mydlink. mydlink™ Home es una amplia gama de tecnología domótica que permite a los usuarios controlar y automatizar su hogar desde cualquier lugar y en cualquier momento utilizando su smartphone o tableta.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D-Link apoya, fomenta y promociona el deporte como parte de su política social corporativa, y patrocina el equipo D-Link Zaragoza, de la Liga Nacional de Fútbol Sala.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Aba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e Innovación en Infortisa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https://www.notasdeprensa.es/d-viewcam-plus-de-d-link-para-monitorizacion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Hardware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