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Curso SAP Online demandado para la contratación de personal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formación proporcionada en un Curso SAP y/o Curso SAP online es, en la actualidad, una de las premisas que las empresas requieren para optimizar al máximo su gestión.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Tanto para las personas que se encuentran en situación de desempleo como para aquellas que, aun estando trabajando, desean ampliar su currículum y promocionarse laboralmente, el sector empresarial demanda una formación de vital importancia; se trata del Curso SAP, que capacita profesionalmente para desarrollar las funciones del Sistema de Gestión de Recursos Empresariales más eficiente a nivel mundial, el cual también puede estudiarse en modalidad de Curso SAP online para acelerar el proceso de aprendizaje de una forma flexible.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los últimos años, las empresas y organizaciones están necesitando contar con personal cualificado para implantar y trabajar sobre el Sistema SAP, mediante una formación adquirida a través de curso SAP presencial, a distancia o curso SAP online. El motivo por el que esta necesidad se hace vigente es la facilidad que le supone a las entidades disponer de un sistema informático que integre las funciones propias de los departamentos de finanzas, planificación estratégica, contabilidad, marketing, fabricación, logística, distribución, mantenimiento, gestión de la calidad y recursos humanos; principalmente, son éstas las tareas que integran este sistema de gestión. Gracias a la formación contenida en un curso SAP o, preferiblemente, un curso SAP online, la capacitación proporcionada permite que este sistema de rigurosa actualidad haga fluir la gestión empresarial, reduciendo costes y aumentando la contratación con personal especializado.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especialización en curso SAP y curso SAP online viene dada en base a los contenidos difundidos por el primer proveedor del mundo de aplicaciones de software empresarial: la compañía alemana SAP (Systeme, Anwendungen und Produkte).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Teniendo en cuenta las necesidades del mercado laboral, la multinacional SAP ha anunciado recientemente su intención de formar en nuevas tecnologías a jóvenes, maestros y padres de familia en diversas zonas de África. Al igual que los programas formativos de curso SAP y curso SAP online son de implacable necesidad para promover la contratación que favorezca el funcionamiento de la gestión empresarial en España y otros países del primer mundo, llevar la educación en el área informática a personas que no disponen de los suficientes recursos para formarse es una iniciativa clave para dar un empuje a la alfabetización informática global. Se estima que alrededor de veinte mil niños y niñas de entre 8 y 24 años podrán asistir a los cursos organizados por SAP en Marruecos, Senegal, Nigeria, Túnez, Kenia, Costa de Marfil, Camerún, Angola, Egipto y Sudáfrica.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Antonio Cañizares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958 050 200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https://www.notasdeprensa.es/curso-sap-online-demandado-para-la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Recursos humanos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