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han sido los Smartphones más vendidos en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resaca del Black Friday, la plataforma Smartphones-baratos.com nos muestra cuáles han sido las preferencias de compra de móviles de los usuarios, una relevante información para quienes estén buscando cambiar de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celebrado el pasado 24 de noviembre, dio comienzo al periodo de compras más importante para la mayoría de comercios, ya que es el inicio del período de las compras de Navidad.</w:t>
            </w:r>
          </w:p>
          <w:p>
            <w:pPr>
              <w:ind w:left="-284" w:right="-427"/>
              <w:jc w:val="both"/>
              <w:rPr>
                <w:rFonts/>
                <w:color w:val="262626" w:themeColor="text1" w:themeTint="D9"/>
              </w:rPr>
            </w:pPr>
            <w:r>
              <w:t>Aunque esta festividad estaba originariamente orientada a productos electrónicos, poco a poco ha ido expandiéndose, encontrando los consumidores ofertas de todo tipo de productos. Uno de los productos estrella del pasado Black Friday fue el móvil.</w:t>
            </w:r>
          </w:p>
          <w:p>
            <w:pPr>
              <w:ind w:left="-284" w:right="-427"/>
              <w:jc w:val="both"/>
              <w:rPr>
                <w:rFonts/>
                <w:color w:val="262626" w:themeColor="text1" w:themeTint="D9"/>
              </w:rPr>
            </w:pPr>
            <w:r>
              <w:t>Smartphones Baratos presenta la relación de smartphones más buscados en el Black Friday, una información de gran utilidad para aquellos consumidores que estén pensando en cambiar de móvil:</w:t>
            </w:r>
          </w:p>
          <w:p>
            <w:pPr>
              <w:ind w:left="-284" w:right="-427"/>
              <w:jc w:val="both"/>
              <w:rPr>
                <w:rFonts/>
                <w:color w:val="262626" w:themeColor="text1" w:themeTint="D9"/>
              </w:rPr>
            </w:pPr>
            <w:r>
              <w:t>iPhone XEl iPhone X es la última apuesta de Apple en el mercado de la telefonía y ha supuesto un cambio radical en cuanto al diseño del mismo, donde el único botón que ofrecía en la parte delantera ha desaparecido por completo, dando paso a una pantalla que va de lado a lado con formato 18,5:9 y 5,8 pulgadas y un pequeño apartado en la parte superior para incluir la cámara y nuevos sensores.</w:t>
            </w:r>
          </w:p>
          <w:p>
            <w:pPr>
              <w:ind w:left="-284" w:right="-427"/>
              <w:jc w:val="both"/>
              <w:rPr>
                <w:rFonts/>
                <w:color w:val="262626" w:themeColor="text1" w:themeTint="D9"/>
              </w:rPr>
            </w:pPr>
            <w:r>
              <w:t>El sensor de huella dactilar para desbloquear el terminal, que hasta el momento se encontraba en el botón de inicio, ha desparecido dando paso al Face ID, una tecnología que identifica el rostro del usuario para poder desbloquear el dispositivo y acceder al mismo. Este nuevo método es, según Apple, mucho más seguro que el sensor de huellas utilizado en anteriores terminales. El iPhone X está disponible en capacidades de 64 y 256 Gb y dos colores. El modelo de 64 GB tiene un precio de 1.159 euros mientras que el modelo de 256 GB alcanza los 1.329 euros.</w:t>
            </w:r>
          </w:p>
          <w:p>
            <w:pPr>
              <w:ind w:left="-284" w:right="-427"/>
              <w:jc w:val="both"/>
              <w:rPr>
                <w:rFonts/>
                <w:color w:val="262626" w:themeColor="text1" w:themeTint="D9"/>
              </w:rPr>
            </w:pPr>
            <w:r>
              <w:t>iPhone 8 y iPhone 8 PlusPor cuarto año consecutivo, Apple ha vuelto a utilizar prácticamente el mismo diseño que las versiones anteriores de sus dispositivos de 4,7 y 5,5 pulgadas. Pero en esta ocasión, los cambios estéticos llaman particularmente la atención ya que ha optado por añadir una lámina de cristal en la parte trasera, dándole un nuevo look para tratar de diferenciarlo de los modelos anteriores.</w:t>
            </w:r>
          </w:p>
          <w:p>
            <w:pPr>
              <w:ind w:left="-284" w:right="-427"/>
              <w:jc w:val="both"/>
              <w:rPr>
                <w:rFonts/>
                <w:color w:val="262626" w:themeColor="text1" w:themeTint="D9"/>
              </w:rPr>
            </w:pPr>
            <w:r>
              <w:t>En el interior encontramos el chip A11 Bionic, el mismo que se encuentra en el iPhone X, y que integra un motor neuronal que ofrece una potencia y rendimiento nunca vistos hasta ahora en un dispositivo móvil. Este procesador está diseñado para dar soporte a los juegos de realidad aumentada que Apple ha comenzado a popularizar después de abrir su plataforma a desarrolladores de terceros. El precio del iPhone 8 de 4,7 pulgadas con 64 GB de almacenamiento es de 809 euros, mientras que el modelo plus con la misma capacidad tiene un precio de 919 euros.</w:t>
            </w:r>
          </w:p>
          <w:p>
            <w:pPr>
              <w:ind w:left="-284" w:right="-427"/>
              <w:jc w:val="both"/>
              <w:rPr>
                <w:rFonts/>
                <w:color w:val="262626" w:themeColor="text1" w:themeTint="D9"/>
              </w:rPr>
            </w:pPr>
            <w:r>
              <w:t>iPhone 7 y iPhone 7 PlusLa llegada de los nuevos modelos de iPhone 8 y 8 Plus ha supuesto una rebaja en el precio de los modelos de iPhone que llegaron al mercado el año pasado, unos terminales que a día de hoy poco tienen que envidiar al iPhone 8 y 8 Plus a no ser que el uso que se le quiera dar al terminal requiera de la máxima potencia disponible en un iPhone. El precio del iPhone 7 de es de 639 euros y de 779 euros para el iPhone 7 Plus, ambos con 32 GB de almacenamiento.</w:t>
            </w:r>
          </w:p>
          <w:p>
            <w:pPr>
              <w:ind w:left="-284" w:right="-427"/>
              <w:jc w:val="both"/>
              <w:rPr>
                <w:rFonts/>
                <w:color w:val="262626" w:themeColor="text1" w:themeTint="D9"/>
              </w:rPr>
            </w:pPr>
            <w:r>
              <w:t>iPhone 6s y iPhone 6s PlusCuando un terminal de Apple cumple dos años, Apple deja de venderlos, pero en esta ocasión ha sorprendido a propios y extraños manteniendo tanto el iPhone 6s y 6s Plus en el mercado, bajando aún más el precio al que ya lo podíamos encontrar el año pasado. Ambos terminales funcionan a la perfección con la última versión de iOS y a día de hoy, si se desea gastar mucho dinero en un iPhone, son dos smartphones baratos más que recomendables. Actualmente el iPhone 6s y 6s Plus con 32 GB de almacenamiento tienen un precio de 529 y 639 euros respectivamente.</w:t>
            </w:r>
          </w:p>
          <w:p>
            <w:pPr>
              <w:ind w:left="-284" w:right="-427"/>
              <w:jc w:val="both"/>
              <w:rPr>
                <w:rFonts/>
                <w:color w:val="262626" w:themeColor="text1" w:themeTint="D9"/>
              </w:rPr>
            </w:pPr>
            <w:r>
              <w:t>Samsung Galaxy Note 8Después del fracaso del modelo anterior, modelo que tuvo que retirar del mercado, Samsung ha vuelto por la puerta grande con el phablet por excelencia, un terminal con un lápiz óptico integrado que ofrece una cámara dual en la parte trasera y un increíble frontal de 6,3 pulgadas de lado a lado de la pantalla y un sistema de desbloqueo facial, no tan avanzado como el Face ID de Apple, pero que permitirá dejar de utilizar el sensor de huellas, que se encuentra situado en la parte trasera.</w:t>
            </w:r>
          </w:p>
          <w:p>
            <w:pPr>
              <w:ind w:left="-284" w:right="-427"/>
              <w:jc w:val="both"/>
              <w:rPr>
                <w:rFonts/>
                <w:color w:val="262626" w:themeColor="text1" w:themeTint="D9"/>
              </w:rPr>
            </w:pPr>
            <w:r>
              <w:t>En el interior del Galaxy Note 8 se encuentra el procesador Exynnos 8896 fabricado por la propia Samsung junto a 6 GB de memoria RAM y 64 GB de almacenamiento interior, almacenamiento que puede ampliarse hasta los 256 GB haciendo uso de tarjetas microSD. El precio de este terminal es de 1.010 euros. Este terminal también está disponible con en versión dual SIM.</w:t>
            </w:r>
          </w:p>
          <w:p>
            <w:pPr>
              <w:ind w:left="-284" w:right="-427"/>
              <w:jc w:val="both"/>
              <w:rPr>
                <w:rFonts/>
                <w:color w:val="262626" w:themeColor="text1" w:themeTint="D9"/>
              </w:rPr>
            </w:pPr>
            <w:r>
              <w:t>Samsung Galaxy S8 y Galaxy S8+A principios de año, Samsung lanzó la renovación del S7 uno de los terminales más vendidos en los últimos años en todo el mundo. Esta segunda generación del S7, por clasificarlo de alguna manera y diferenciarlo de los modelos anteriores, ofrece mejoras no solo en el tamaño de la pantalla, que pasa a ocupar casi todo el frontal, sino que también se ha mejorado la excelente cámara que del S7.</w:t>
            </w:r>
          </w:p>
          <w:p>
            <w:pPr>
              <w:ind w:left="-284" w:right="-427"/>
              <w:jc w:val="both"/>
              <w:rPr>
                <w:rFonts/>
                <w:color w:val="262626" w:themeColor="text1" w:themeTint="D9"/>
              </w:rPr>
            </w:pPr>
            <w:r>
              <w:t>En esta ocasión, Samsung ha apostado directamente por la pantalla con bordes curvos, lanzando dos modelos de 5,7 y 6,2 pulgadas sin ofrecer un modelo más económico con pantalla plana como si se podía encontrar en el S7. Las prestaciones del modelo de 5,7 y 6,2 pulgadas son exactamente las mismas y donde el tamaño de la pantalla es la única diferencia. Estos modelos no disponen de dos cámaras traseras para el modo retrato, pero si permiten obtener resultados muy parecidos gracias al software incluido.</w:t>
            </w:r>
          </w:p>
          <w:p>
            <w:pPr>
              <w:ind w:left="-284" w:right="-427"/>
              <w:jc w:val="both"/>
              <w:rPr>
                <w:rFonts/>
                <w:color w:val="262626" w:themeColor="text1" w:themeTint="D9"/>
              </w:rPr>
            </w:pPr>
            <w:r>
              <w:t>Samsung fue el primer fabricante pudo ofrecer en el mercado, por tiempo limitado y en exclusiva, el procesador de Qualcomm Snapdragon 835, un procesador que acompañado por 4 GB de memoria RAM nos ofrece un excelente rendimiento en todos los aspectos con un almacenamiento de 64 GB ampliable mediante tarjetas microSD. El Galaxy S8 y S8+ llegaron al mercado a un precio de 809 y 909 euros respectivamente. Al igual que el Galaxy Note 8, también está disponible en dual SIM, aunque únicamente la versión S8+.</w:t>
            </w:r>
          </w:p>
          <w:p>
            <w:pPr>
              <w:ind w:left="-284" w:right="-427"/>
              <w:jc w:val="both"/>
              <w:rPr>
                <w:rFonts/>
                <w:color w:val="262626" w:themeColor="text1" w:themeTint="D9"/>
              </w:rPr>
            </w:pPr>
            <w:r>
              <w:t>Samsung S7 y S7 EdgeComo quedo reflejado antes, estos terminales están a punto de cumplir dos años en el mercado, pero siguen siendo dos opciones muy válidas en la actualidad y que con el paso del tiempo han ido reduciendo su precio siendo una excelente opción a día de hoy para todos aquellos usuarios que no quieran gastarse una gran suma de dinero para renovar su smartphone. El Samsung S7 y S7 Edge está gestionado en su interior por el Snapdragon 821 y 4 GB de memoria RAM. Actualmente se puede encontrar este terminal por algo menos de 500 euros.</w:t>
            </w:r>
          </w:p>
          <w:p>
            <w:pPr>
              <w:ind w:left="-284" w:right="-427"/>
              <w:jc w:val="both"/>
              <w:rPr>
                <w:rFonts/>
                <w:color w:val="262626" w:themeColor="text1" w:themeTint="D9"/>
              </w:rPr>
            </w:pPr>
            <w:r>
              <w:t>Google Pixel 2 XLLa segunda generación del Google Pixel XL, se presentó el pasado mes de octubre, y según los expertos, es de los mejores móviles con buena cámara disponible actualmente en un smartphone, a pesar de no ofrecer una cámara dual con gran angular y teleobjetivo como la mayoría de terminales de este artículo. Esta segunda generación ha ganado en tamaño de pantalla y los bordes, siguiendo la tendencia actual, se han reducido. Al igual que el modelo anterior, en el interior se aloja un procesador de Qualcomm, en esta ocasión el Snapdragon 835 acompañado de 4 GB de memoria RAM. El Google Pixel 2 XL está disponible a través de Google Store por 935 euros.</w:t>
            </w:r>
          </w:p>
          <w:p>
            <w:pPr>
              <w:ind w:left="-284" w:right="-427"/>
              <w:jc w:val="both"/>
              <w:rPr>
                <w:rFonts/>
                <w:color w:val="262626" w:themeColor="text1" w:themeTint="D9"/>
              </w:rPr>
            </w:pPr>
            <w:r>
              <w:t>LG G6La apuesta de LG para este año ha sido el LG G6, un terminal que fue de los primeros en implementar la pantalla 18:9, un tipo de pantalla que se está convirtiendo en algo habitual entre los fabricantes de telefonía. Con una pantalla de 5,7 pulgadas, marcos reducidos y doble cámara trasera de 13 mpx, es una excelente opción si se tiene pensado renovar el dispositivo a corto plazo. Es el único de estos terminales que está gestionado por el Snapdragon 821, junto al Samsung S7 y S7 Edge, un procesador que cuando llegó este terminal al mercado, ya tenía un año de antigüedad. Su precio: 749 euros.</w:t>
            </w:r>
          </w:p>
          <w:p>
            <w:pPr>
              <w:ind w:left="-284" w:right="-427"/>
              <w:jc w:val="both"/>
              <w:rPr>
                <w:rFonts/>
                <w:color w:val="262626" w:themeColor="text1" w:themeTint="D9"/>
              </w:rPr>
            </w:pPr>
            <w:r>
              <w:t>Huawei Mate 10 ProCon 6 impresionantes pulgadas de pantalla, Huawei se está intorduciendo cada vez más en los terminales preferidos de gama alta. El nuevo Mote 10 Pro ofrece un formato 18:9 de pantalla, está gestionado por el Kirim 970 y está disponible en dos modelos 4 y 6 GB de memoria. En cuanto al almacenamiento, este modelo nos ofrece 64 y 128 GB de almacenamiento que se puede ampliar mediante tarjetas microSD. También integra dos cámaras traseras de 20 y 12 mpx respectivamente, llega al mercado con Android 8 (por lo que no hay que esperar una actualización como la mayoría de terminales de este listado) y tiene un precio de 799 euros.</w:t>
            </w:r>
          </w:p>
          <w:p>
            <w:pPr>
              <w:ind w:left="-284" w:right="-427"/>
              <w:jc w:val="both"/>
              <w:rPr>
                <w:rFonts/>
                <w:color w:val="262626" w:themeColor="text1" w:themeTint="D9"/>
              </w:rPr>
            </w:pPr>
            <w:r>
              <w:t>Xiaomi Mi Mix 2La firma china Xiaomi, que acaba de abrir una tienda oficial en España, la primera de toda Europa, está haciendo las cosas muy bien estos últimos años y el Xiaomi Mi Mix 2 es un ejemplo del éxito de esta empresa. En el interior se encuentra el Snapdragon 835 de Qualcomm con 6 /8 GB de memoria RAM, dependiendo del modelo. El almacenamiento básico es de 64 GB aunque también se puede optar por el modelo de 128 GB, ya que no nos permite ampliar la memoria mediante tarjetas microSD. Dispone de cámara trasera dual de 20 y 16 mpx respectivamente, lector de iris, y sensor de huellas en la parte trasera del dispositivo. Precio: 499 euros.</w:t>
            </w:r>
          </w:p>
          <w:p>
            <w:pPr>
              <w:ind w:left="-284" w:right="-427"/>
              <w:jc w:val="both"/>
              <w:rPr>
                <w:rFonts/>
                <w:color w:val="262626" w:themeColor="text1" w:themeTint="D9"/>
              </w:rPr>
            </w:pPr>
            <w:r>
              <w:t>Más información en: https://smartphones-baratos.com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Smartphones Baratos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https://www.notasdeprensa.es/cuales-han-sido-los-smartphones-mas-vendidos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