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Zaragoza el 15/05/2019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Consejos a la hora de hacer una mudanza, por la web mudanzaszaragoza.com.es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Para aquellas personas que vayan a realizar una mudanza en Zaragoza este verano, estos consejos les podrán ahorrar muchos quebraderos de cabeza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Las mudanzas en ciudades como Zaragoza pueden resultar algo dificultosas y más en épocas de calor como pueden ser la primavera o el verano.</w:t></w:r></w:p><w:p><w:pPr><w:ind w:left="-284" w:right="-427"/>	<w:jc w:val="both"/><w:rPr><w:rFonts/><w:color w:val="262626" w:themeColor="text1" w:themeTint="D9"/></w:rPr></w:pPr><w:r><w:t>A la hora de realizar una mudanza en Zaragoza se deberán de tener en cuentas distintos factores, el primero de ellos, es hacer una buena previsión y organización previa a la mudanza. Se han de ordenar todos los objetos o pertenencias a mudar para poder colocarlos en cajas de forma ordenada y cómoda. Se puede aprovechar este momento para tirar o reciclar aquellos objetos o pertenencias que se encuentren en desuso.</w:t></w:r></w:p><w:p><w:pPr><w:ind w:left="-284" w:right="-427"/>	<w:jc w:val="both"/><w:rPr><w:rFonts/><w:color w:val="262626" w:themeColor="text1" w:themeTint="D9"/></w:rPr></w:pPr><w:r><w:t>El segundo factor, y sin duda uno de los más relevantes, es que realizar una mudanza es unproceso complejo y para conseguir un mejor resultado es recomendable contratar los servicios de una empresa de mudanzas. Las empresas de mudanzas cuentan con experiencia en la tarea sabiendo como llevarla a cabo con eficacia y rapidez. Además, tienen material y personal cualificado en la materia.</w:t></w:r></w:p><w:p><w:pPr><w:ind w:left="-284" w:right="-427"/>	<w:jc w:val="both"/><w:rPr><w:rFonts/><w:color w:val="262626" w:themeColor="text1" w:themeTint="D9"/></w:rPr></w:pPr><w:r><w:t>Además, muchas empresas de mudanzas cuentan con servicio de guardamuebles. Este tipo de servicio es muy cómodo ya que aporta la opción de guardar muebles y objetos personales de forma segura durante los días que sea necesario.</w:t></w:r></w:p><w:p><w:pPr><w:ind w:left="-284" w:right="-427"/>	<w:jc w:val="both"/><w:rPr><w:rFonts/><w:color w:val="262626" w:themeColor="text1" w:themeTint="D9"/></w:rPr></w:pPr><w:r><w:t>Otro factor a tener en cuenta previa realización de mudanzas son los temas legales con respeto a permisos y licencias para la realización de mudanzas. Habrá de solicitarse la licencia por ocupación de la vía pública, el permiso de carga y descarga y el permiso por corte de circulación. Estos permisos son necesarios para que el camión pueda estacionar sin ocasionar problemas y de forma legal el día de la mudanza. Es aconsejable solicitar los permisos al menos con 72 horas de antelación al día de mudanza.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627362832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https://www.notasdeprensa.es/consejos-a-la-hora-de-hacer-una-mudanza-por-la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Interiorismo Aragón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