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14/02/2018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Complementar los estudios con otras actividades mejora el rendimiento académico de los estudiantes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Aprender inglés es una de las actividades extraescolares más recomendables por todos los beneficios que aporta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niños en ocasiones están sobrecargados de actividades durante los días de diario. A las horas de clase y las horas que dedican a los deberes, hay que sumar las actividades extraescolares de todo tipo. No obstante, al contrario de lo que pueda parecer, las actividades extraescolares pueden tener grandes beneficios a nivel personal y académico para los jóvenes, puesto que suponen un aumento de sus conocimientos y también mejoran otras características en su personalidad y en su salud.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Son muchas las actividades extraescolares que pueden realizar los niños para ocupar parte de su tiempo libre, como deportivas, lúdicas, artísticas o formativas. Todas ellas aportan algunos beneficios directos a los niños, pero una de las más completas es aprender inglés, porque tendrá un impacto importante durante toda su vida.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Beneficios de aprender inglés como complemento para los estudiosDesde la academia de inglés especializada, Inglés-Madrid, cuentan algunos beneficios de aprender inglés como complemento para los estudios.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Mejora la socializaciónAcudir a una academia de inglés implica entrar en contacto con otros niños. Es una buena forma de vencer la timidez y de compartir muchas cosas, haciendo amigos en el proceso y mejorando sus capacidades sociales.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Mejora la comunicaciónEl inglés se estudia y se lee, pero también se escribe, se escucha y se habla. Por eso, aprender inglés es una forma de mejorar la comunicación, de ampliar el vocabulario y la forma de formular las ideas, perdiendo además el miedo a hablar o a expresarse delante de varias personas.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Diversión y estimulaciónEstudiar inglés también es divertido y ofrece muchas posibilidades de entretenimiento. Para aprender el idioma no basta con conocer la gramática, habrá que hacer una inmersión lingüística a través de la cultura del país, como sus canciones, sus películas o incluso diversos juegos a los que jugar en compañía. Todo un mundo de posibilidades para estimular el aprendizaje a través de todos los sentidos.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Ayuda para el futuroEs un hecho que el inglés es el idioma más importante del mundo. Por eso, conocerlo desde pequeños será una ayuda inmejorable cuando crezcan y tengan que enfrentarse a un mercado laboral cada vez más globalizado. El inglés abre muchas puertas, y es imprescindible para poder desempeñar multitud de trabajos.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Mejora el rendimiento académicoEl idioma extranjero en el colegio suele ser una de las asignaturas donde los niños obtienen peores calificaciones. Acudir a clases de inglés de forma extraescolar, mejorará sus conocimientos en dicha asignatura, con lo que las calificaciones también mejorarán y tendrá más tiempo para dedicar a otras materias.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actividades extraescolares benefician tanto a la mente como al cuerpo de los niños, consiguen que tengan mayor confianza en sí mismos y que mejoren sus aptitudes físicas y psicológicas. Para aprovechar todas las ventajas de estas actividades, lo más importante es tener en cuenta las preferencias de cada niño y escoger un número de ellas que no resulten excesivas.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Xabier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634 654 048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https://www.notasdeprensa.es/complementar-los-estudios-con-otras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Idiomas Educación Sociedad Ocio para niños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