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Badalona el 13/09/2017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conseguir una buena salud dental según Amix Implant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salud bucodental se puede ver afectada por los cambios en los hábitos alimenticios. Acudir al dentista al menos una vez al año favorece la salud dental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viajes largos, picar entre horas, fumar, el consumo de alcohol o comer fuera de casa pueden influir en la salud bucodental.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abuso de tratamientos blanqueantes o de estética también pueden dar lugar a problemas en las encías o aparición de sensibilidad.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Lavarse los dientes tres veces al día, usar seda dental y un enjuague bucal adecuado son claves para conseguir una buena higiene dental, prevenir la aparición de caries y evitar la acumulación de sarro y bacterias que dañan el esmalte.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visitas regulares al dentista también favorecen para tener una buena salud en la boca, los profesionales de Amix Implant recomiendan acudir a revisiones periódicas, mínimo una vez al año, para evitar males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mayoría de la población espera a tener un problema o sentir algún dolor para acudir el dentista. Las revisiones periódicas son muy importantes, se pueden evitar problemas de salud y prevenir endodoncias y pérdidas de piezas”, apunta Juan Malagrida Matons, Director Médico en Amix Implant y odontólogo especialista en implantología.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publicado por Statista, solo el 40% de los encuestados afirmó visitar al dentista una vez al año. Un 6% de los mismos, declaró que sus visitas al dentista se producían cada dos años 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muchas ocasiones, la falta de visitas a una clínica dental está relacionada con temas económicos, por ello, es importante destacar que el coste de los tratamientos puede disminuir si se visita con más frecuencia al dentista, “tratando a tiempo una caries, se puede evitar una endodoncia” apunta Malagrida, “una limpieza a fondo ayuda a eliminar manchas y sarro, lo que permite prevenir enfermedades periodontales que pueden ocasionar movilidad y pérdida de alguna pieza dental”.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Ciruelos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911728574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https://www.notasdeprensa.es/como-conseguir-una-buena-salud-dental-segun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Cataluña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