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28/11/2017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Club de Fotografía presenta su guía de compra de cámaras fotográficas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compra de una cámara fotográfica representa una importante inversión que determina qué tipo y calidad de fotografía podrá desarrollar el fotógrafo, ya sea amateur o profesional. Club de Fotografía presenta su guía de compra de cámaras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Cuando en 1826, Nicephore Niepce realizó la primera exposición de una imagen permanente, le tomó más de 8 horas poder captar lo que sería la primera imagen conocida en la historia de la fotografía como  and #39;Vista desde la ventana en Le Gras and #39;.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Casi 200 años después, la premisa básica para desarrollar un ojo fotográfico recoge: pasión por el arte, amor por la fotografía y una buena cámara.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Club de Fotografía presenta su guía de compra de cámaras fotográficas, para facilitar la elección del mejor equipo, independientemente del uso que se le vaya a dar: la práctica de un hobbie apasionante o el desarrollo de una carrera profesional.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guía de Club de Fotografía aporta al usuario toda la información necesaria para acertar en la adquisición de su equipo fotográfico. Comienza haciendo un especial énfasis a la identificación de las necesidades del usuario, dado que si, por ejemplo, desea dedicarse a la fotografía de la naturaleza, deberá prestar especial atención a la calidad del cámara o cuerpo, puesto que deberá emplear potentes teleobjetivos. Estas lentes deberán también tener una calidad, prestaciones y características determinadas: un alcance importante, así como una apertura que permita captar la mayor luz posible, algo que se pierde con lentes de este tipo.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Club de Fotografía, en su guía no descuida a aquellos fotógrafos que precisen de cámaras de fotos funcionales, pero que sean fáciles de manejar y sobre todo económicas. No todos los fotógrafos precisan de cámaras con objetivos intercambiables. La guía incluye un apartado para los amantes de la fotografía que prefieran la sencillez y potencia de las cámaras bridge o de las cámaras compactas.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Ambos tipos de cámaras cuentan con un tamaño y peso más reducido, sin renunciar a la calidad de exposición y prestaciones de las cámaras réflex, equipadas con potentes teleobjetivos y grandes angulares, lo que convierte a las bridge o a las compactas en la elección perfecta para llevarlas de viaje.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guía, orienta también a los usuarios en el importante aspecto del precio. El presupuesto suele ser un importante factor limitante, sin embargo, gracias a las recomendaciones de compra realizadas desde la web, el usuario podrá escoger la mejor oferta, siempre dentro de un amplio abanico de primeras marcas.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Club de fotografía recomienda:  and #39;Siempre ten presente cuáles son tus objetivos al adentrarte en el mundo de la fotografía, ese vasto universo lleno de un sinfín de sorpresas y magia que nos regala cada foto, pero, como decía Robert Capa:  and #39;si tus fotografías no son buenas es porque no te acercaste lo suficiente and #39;. and #39;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en: https://clubdefotografia.net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Club de Fotografía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https://www.notasdeprensa.es/club-de-fotografia-guia-de-compra-de-camaras-fotograficas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Fotografía Imágen y sonido Viaje Entretenimiento E-Commerce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