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04/06/2019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Clínica Lucq: embolización pélvica en Sevilla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clínica de angiología y cirugía vascular sevillana, Lucq, confía en la embolización para acabar con la congestión pélvica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mujeres que sufren de varices en sus piernas también las pueden padecer en la zona pélvica. Esto es especialmente frecuente en aquellas mujeres que han sido multípara y se conoce como Síndrome de Congestión Pélvica. “Las varices se forman en la zona que rodea al útero y la paciente nota un dolor de carácter opresivo, generalmente sordo, que puede resultar muy molesto”, explican desde Lucq, una clínica sevillana especializada en la patología venosa.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estas molestias duran más de seis meses se estaría ante un caso de dolor pélvico crónico, una afección que -con frecuencia- se tarda mucho en diagnosticar porque se confunde con otros problemas, como dolores de ovarios o incluso de la zona sacra de la espalda.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dolores pueden hacer que la mujer pierda calidad de vida, provocando molestias al sentarse, al permanecer de pie, durante las relaciones sexuales o antes de la menstruación; llegando a ser intensos en algunos casos. Además, pueden verse acompañados de la aparición de varices en lugares poco frecuentes, así como de hemorroides.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varices en Sevilla: el diagnóstico de la congestión pélvica“La forma más exacta de diagnosticar este problema es mediante una flebografía”, aseguran. Esta prueba consiste en la introducción de un contraste en las venas ováricas e ilíacas internas que permite ver, mediante pruebas radiológicas, cuáles son las venas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varices en Sevilla: embolización pélvicaUna vez que se han localizado las venas afectadas, el tratamiento más efectivo es la embolización pélvica de las venas afectadas. Se trata de un procedimiento muy eficaz y poco invasivo, mediante el cual se cierran las venas que han sido dañadas, evitando la formación de nuevas varices y anulando las existentes.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procedimiento comienza realizando un pequeño corte una punción de una vena del brazo normalmente, para facilitar la introducción de un catéter, que es guiado hasta la vena a tratar y una vez introducido en la misma se procede a taponar estas con un dispositivo llamado coils (espirales metálicas), para impedir así el reflujo de sangre.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técnica ofrece los mismos resultados que una cirugía, pero sin complicaciones, permitiendo cerrar incluso las venas más pequeñas gracias a diferentes técnicas de tratamiento, siendo las más modernas los tratamientos en espuma.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de varices en Sevilla: nuestro equipo humano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clínica Lucq cuentan con un reconocido profesional en el ámbito. El Dr. Francisco José Diéguez Rascón está licenciado en Medicina y Cirugía por la Universidad de Granada y es especialista en Angiología y Cirugía Vascular, tras realizar su MIR en el Hospital Universitario de Valme (Sevilla).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estar interesado en pedir una cita o recibir más información, sugieren ponerse en contacto a través del 954 22 35 36 o rellenando el formulario.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Clínica Lucq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954 22 35 36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https://www.notasdeprensa.es/clinica-lucq-embolizacion-pelvica-en-sevilla_1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