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Cinco consejos de L’Atelier du Sourcil para que las cejas rejuvenezcan el rostro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cejas son el elemento que más define la expresión de la mirada. La línea de las cejas, su grosor, largura e intensidad son factores que tienen una gran influencia en el aspecto. Unas cejas correctamente diseñadas, homogéneas y naturales, permitirán embellecer la mirada y rejuvenecer el rostro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Clémence, asesora de belleza en el centro especializado en diseño de cejas L and #39;Atelier du Sourcil, ofrece estos cinco consejos para lograr que las cejas mejoren la expresión de la mirada. </w:t>
            </w:r>
          </w:p>
          <w:p>
            <w:pPr>
              <w:ind w:left="-284" w:right="-427"/>
              <w:jc w:val="both"/>
              <w:rPr>
                <w:rFonts/>
                <w:color w:val="262626" w:themeColor="text1" w:themeTint="D9"/>
              </w:rPr>
            </w:pPr>
            <w:r>
              <w:t>?La línea de cejas define la mirada. Para una frente grande, las cejas pueden ser ligeramente más altas pero si no, es mejor evitarlo. Al envejecer, los parpados bajan poco a poco, y solo se puede esconder este y otros efectos de la edad si las cejas están bien colocadas. En general evitando las líneas demasiadas redondas y conservando un buen grosor podremos conseguir un rostro más armonioso. Además, una línea más recta alargará los ojos y dará más carácter y expresión a la mirada.</w:t>
            </w:r>
          </w:p>
          <w:p>
            <w:pPr>
              <w:ind w:left="-284" w:right="-427"/>
              <w:jc w:val="both"/>
              <w:rPr>
                <w:rFonts/>
                <w:color w:val="262626" w:themeColor="text1" w:themeTint="D9"/>
              </w:rPr>
            </w:pPr>
            <w:r>
              <w:t>La simetría da el equilibrio. Para diseñar una línea armoniosa hay que adaptar la línea de las cejas a la morfología del rostro,  teniendo en cuenta las dimensiones de la frente, las sienes, los párpados, la nariz y la forma de los ojos. Es importante que ambas cejas guarden un aspecto simétrico para conseguir equilibrio en la expresión de la mirada.</w:t>
            </w:r>
          </w:p>
          <w:p>
            <w:pPr>
              <w:ind w:left="-284" w:right="-427"/>
              <w:jc w:val="both"/>
              <w:rPr>
                <w:rFonts/>
                <w:color w:val="262626" w:themeColor="text1" w:themeTint="D9"/>
              </w:rPr>
            </w:pPr>
            <w:r>
              <w:t>La armonía en función del color del cabello y de la piel. Tomando como base de referencia la coloración de la piel y del pelo, la intensidad de la cejas se suele hacer un semitono más oscuro. Sin embargo, hay que tener en cuenta de que unas cejas demasiadas oscuras pueden endurecer la expresión de la mirada.</w:t>
            </w:r>
          </w:p>
          <w:p>
            <w:pPr>
              <w:ind w:left="-284" w:right="-427"/>
              <w:jc w:val="both"/>
              <w:rPr>
                <w:rFonts/>
                <w:color w:val="262626" w:themeColor="text1" w:themeTint="D9"/>
              </w:rPr>
            </w:pPr>
            <w:r>
              <w:t>Guardar el grosor natural de las cejas. El grosor de las cejas es uno de los elementos que más fluctúa con las modas, pero siempre hay que tener en cuenta el espesor natural de las mismas. Se puede adaptar el grosor al gusto estético del momento, pero pensando que con los años, la zona de las cejas se vuelve pobre en pilosidad. Si una ceja se depila de manera muy fina durante varios años, el vello parará de crecer y se formarán calvas. Además, una línea de cejas con grosor le dará más expresión y carácter a la mirada.</w:t>
            </w:r>
          </w:p>
          <w:p>
            <w:pPr>
              <w:ind w:left="-284" w:right="-427"/>
              <w:jc w:val="both"/>
              <w:rPr>
                <w:rFonts/>
                <w:color w:val="262626" w:themeColor="text1" w:themeTint="D9"/>
              </w:rPr>
            </w:pPr>
            <w:r>
              <w:t>No depilar con cera las cejas. La mejor forma de depilarlas es utilizar unas buenas pinzas. La depilación con cera no permite el diseño por falta de precisión, provoca crecimientos de vello poco estéticos y estiramientos que destensan la piel del párpado y acentúan su caída en el tiempo.</w:t>
            </w:r>
          </w:p>
          <w:p>
            <w:pPr>
              <w:ind w:left="-284" w:right="-427"/>
              <w:jc w:val="both"/>
              <w:rPr>
                <w:rFonts/>
                <w:color w:val="262626" w:themeColor="text1" w:themeTint="D9"/>
              </w:rPr>
            </w:pPr>
            <w:r>
              <w:t>Solo el uso de una pinza de depilar conseguirá el arranque perfecto del pelo hasta con el bulbo, y la precisión necesaria para diseñar pelo a pelo la línea de sus cejas.</w:t>
            </w:r>
          </w:p>
          <w:p>
            <w:pPr>
              <w:ind w:left="-284" w:right="-427"/>
              <w:jc w:val="both"/>
              <w:rPr>
                <w:rFonts/>
                <w:color w:val="262626" w:themeColor="text1" w:themeTint="D9"/>
              </w:rPr>
            </w:pPr>
            <w:r>
              <w:t>L’Atelier du Sourcil es el líder francés en tratamientos para el embellecimiento de la mirada. Cuenta con más de 70 centros de belleza en Francia y 4 centros internacionales en Madrid, Londres, Bruselas y Casablanca. Como especialistas en sublimar la mirada para dar equilibrio al rostro, L and #39;Atelier du Sourcil ofrece una amplia gama de tratamientos altamente especializados que combinan el diseño y depilación de las cejas, dermopigmentación, tratamientos de pestañas, maquillaje de ojos etc.</w:t>
            </w:r>
          </w:p>
          <w:p>
            <w:pPr>
              <w:ind w:left="-284" w:right="-427"/>
              <w:jc w:val="both"/>
              <w:rPr>
                <w:rFonts/>
                <w:color w:val="262626" w:themeColor="text1" w:themeTint="D9"/>
              </w:rPr>
            </w:pPr>
            <w:r>
              <w:t>En Madrid, L’Atelier du Sourcil se encuentra en la Calle Conde de Xiquena, 11. Telf. citas: 911 136 096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https://www.notasdeprensa.es/cinco-consejos-de-l-atelier-du-sourcil-para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