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14/03/2019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Cerrajeros San Juan Playa RR continua en expansión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Cerrajeros San Juan Playa RR, ofrece sus servicios cada vez en más localidades de la provincia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Gracias a la creciente demanda que no deja de aparecer entre los servicios de cerrajería tanto Cerrajeros San Juan Playa como Cerrajeros Mutxamel siguen en expansión, ampliando sus servicios a aun más localidades de la provincia de Alicante, con el objetivo de poder cubrir cualquier servicio o problema de cerrajería, así como las urgencias que puedan surgir en estas ciudades.</w:t>
            </w:r>
          </w:p>
          <w:p>
            <w:pPr>
              <w:ind w:left="-284" w:right="-427"/>
              <w:jc w:val="both"/>
              <w:rPr>
                <w:rFonts/>
                <w:color w:val="262626" w:themeColor="text1" w:themeTint="D9"/>
              </w:rPr>
            </w:pPr>
            <w:r>
              <w:t>Y es que Cerrajeros San Juan Playa cuentan con una gran experiencia en el sector, estando sus cerrajeros capacitados para solucionar cualquier tipo de inconveniente, ya sea relacionado con los cilindros, cerrojos, puertas, ventanas, portales, plazas de garaje o cajas fuertes, entre muchos otros.Y precisamente para conseguirlo, cuentan conlas mejores y más nuevas tecnologías para ofrecer servicios de calidad y garantizados, a sus clientes.</w:t>
            </w:r>
          </w:p>
          <w:p>
            <w:pPr>
              <w:ind w:left="-284" w:right="-427"/>
              <w:jc w:val="both"/>
              <w:rPr>
                <w:rFonts/>
                <w:color w:val="262626" w:themeColor="text1" w:themeTint="D9"/>
              </w:rPr>
            </w:pPr>
            <w:r>
              <w:t>Cerrajeros San Juan Playa están disponibles las 24 horas los 365 días del año, para todo aquel que lo necesite. Además, con unos precios adaptados a cualquier bolsillo y es que sus precios son los más bajos del mercado cerrajero, ya que no es posible encontrar cerrajeros más baratos por la zona. Y todo ello sin que la calidad de sus servicios se vea afectada, porque sus trabajadores son profesionales cualificados comprometidos con su labor.</w:t>
            </w:r>
          </w:p>
          <w:p>
            <w:pPr>
              <w:ind w:left="-284" w:right="-427"/>
              <w:jc w:val="both"/>
              <w:rPr>
                <w:rFonts/>
                <w:color w:val="262626" w:themeColor="text1" w:themeTint="D9"/>
              </w:rPr>
            </w:pPr>
            <w:r>
              <w:t>Por otro lado, entre los servicios de los que puede hacer cargo Cerrajeros Mutxamel  se encuentran: apertura puertas estándar, blindadas y acorazadas; persianas comerciales; reparación, cambio y venta de cilindros; reparación, instalación y venta de persianas comerciales, puertas basculantes, correderas, etc.</w:t>
            </w:r>
          </w:p>
          <w:p>
            <w:pPr>
              <w:ind w:left="-284" w:right="-427"/>
              <w:jc w:val="both"/>
              <w:rPr>
                <w:rFonts/>
                <w:color w:val="262626" w:themeColor="text1" w:themeTint="D9"/>
              </w:rPr>
            </w:pPr>
            <w:r>
              <w:t>En sus páginas web encontrarás todos estos servicios y muchos más que esta empresa de cerrajería ofrece a todos sus clientes, además de breves explicaciones en relación a sus trabajos y como los llevan a cabo, asi como de la empresa en general.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Cerrajeros San Juan Playa</w:t>
      </w:r>
    </w:p>
    <w:p w:rsidR="00C31F72" w:rsidRDefault="00C31F72" w:rsidP="00AB63FE">
      <w:pPr>
        <w:pStyle w:val="Sinespaciado"/>
        <w:spacing w:line="276" w:lineRule="auto"/>
        <w:ind w:left="-284"/>
        <w:rPr>
          <w:rFonts w:ascii="Arial" w:hAnsi="Arial" w:cs="Arial"/>
        </w:rPr>
      </w:pPr>
      <w:r>
        <w:rPr>
          <w:rFonts w:ascii="Arial" w:hAnsi="Arial" w:cs="Arial"/>
        </w:rPr>
        <w:t>Cerrajería.</w:t>
      </w:r>
    </w:p>
    <w:p w:rsidR="00AB63FE" w:rsidRDefault="00C31F72" w:rsidP="00AB63FE">
      <w:pPr>
        <w:pStyle w:val="Sinespaciado"/>
        <w:spacing w:line="276" w:lineRule="auto"/>
        <w:ind w:left="-284"/>
        <w:rPr>
          <w:rFonts w:ascii="Arial" w:hAnsi="Arial" w:cs="Arial"/>
        </w:rPr>
      </w:pPr>
      <w:r>
        <w:rPr>
          <w:rFonts w:ascii="Arial" w:hAnsi="Arial" w:cs="Arial"/>
        </w:rPr>
        <w:t>661 788 984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https://www.notasdeprensa.es/cerrajeros-san-juan-playa-rr-continua-en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Valencia Recursos humanos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