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Madrid Apr se consolida en la ciudad de Madrid y expande su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Cerrajeros Madrid Apr, ha expandido nuevas lineas de negocio de cerrajería en todas las localidades de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cerrajería es un sector en auge y que está pasando un buen momento y cada vez son más las personas que necesitan de los servicios de un cerrajero en Madrid experto que atienda las 24 horas del día y los 365 días del año, por ello, cada vez se necesita un mayor grado de experimentación y profesionalidad para estar siempre al tanto de las últimas peticiones e innovaciones de este sector.</w:t>
            </w:r>
          </w:p>
          <w:p>
            <w:pPr>
              <w:ind w:left="-284" w:right="-427"/>
              <w:jc w:val="both"/>
              <w:rPr>
                <w:rFonts/>
                <w:color w:val="262626" w:themeColor="text1" w:themeTint="D9"/>
              </w:rPr>
            </w:pPr>
            <w:r>
              <w:t>Cerrajeros Madrid Apr, emplea todas las últimas nuevas tecnologías y siempre con los mejores profesionales para ofrecer un servicio de excelencia y con el máximo estándar de calidad, bajo la estricta política de precios razonables y de fácil acceso para todo el mundo.</w:t>
            </w:r>
          </w:p>
          <w:p>
            <w:pPr>
              <w:ind w:left="-284" w:right="-427"/>
              <w:jc w:val="both"/>
              <w:rPr>
                <w:rFonts/>
                <w:color w:val="262626" w:themeColor="text1" w:themeTint="D9"/>
              </w:rPr>
            </w:pPr>
            <w:r>
              <w:t>Para ampliar su negocio ha abierto su nueva página web, de la cuál informa con total constancia de los servicios que se ofrecen en cada una de las las localidades de Madrid.</w:t>
            </w:r>
          </w:p>
          <w:p>
            <w:pPr>
              <w:ind w:left="-284" w:right="-427"/>
              <w:jc w:val="both"/>
              <w:rPr>
                <w:rFonts/>
                <w:color w:val="262626" w:themeColor="text1" w:themeTint="D9"/>
              </w:rPr>
            </w:pPr>
            <w:r>
              <w:t>En la cerrajería cada vez se requiere ser más competitivo y contar con una mayor inmediatez, por ello, Cerrajeros Madrid baratos Apr, cuenta con una alta gama de vehículos especializados para cubrir cualquier urgencia de cerrajería y llegar con total inmediatez a todas los hogares o establecimientos de los clientes, ofrecen un servicio de cerrajeros en Madrid urgentes las 24 horas del día y los 365 días del año.</w:t>
            </w:r>
          </w:p>
          <w:p>
            <w:pPr>
              <w:ind w:left="-284" w:right="-427"/>
              <w:jc w:val="both"/>
              <w:rPr>
                <w:rFonts/>
                <w:color w:val="262626" w:themeColor="text1" w:themeTint="D9"/>
              </w:rPr>
            </w:pPr>
            <w:r>
              <w:t>Tarifas adaptadas a las necesidades de los clientesCerrajeros Madrid 24 horas Apr, ofrece precios competitivos y adaptados a la necesidad de cada cliente. Con esta política consiguen atraer a nuevos clientes rápidamente y quedan 100% satisfechos con los servicios demandados, además, que los mismos, vuelven a contratar sus servicios de cerrajería en Madrid.</w:t>
            </w:r>
          </w:p>
          <w:p>
            <w:pPr>
              <w:ind w:left="-284" w:right="-427"/>
              <w:jc w:val="both"/>
              <w:rPr>
                <w:rFonts/>
                <w:color w:val="262626" w:themeColor="text1" w:themeTint="D9"/>
              </w:rPr>
            </w:pPr>
            <w:r>
              <w:t>Cerrajeros Madrid Apr está en plena fase de expansión y dispone de una plantilla de profesionales altamente cualificados para actuar ante cualquier incidencia las 24 horas del día y los 365 días del año relacionada con la cerrajería en Madrid y proximidades.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Madrid Apr</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651118414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https://www.notasdeprensa.es/cerrajeros-madrid-apr-se-consolida-en-la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