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Cerrajeros Alicante RG mejora sus servicios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Cerrajeros Alicante RG, cuenta ya con los precios más bajos del mercado y sigue perfeccionando sus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Cerrajeros Alicante Rg ya se ha consolidado como la empresa con los precios más económicos de la provincia y una de las mejores opciones entre todos sus competidores.</w:t>
            </w:r>
          </w:p>
          <w:p>
            <w:pPr>
              <w:ind w:left="-284" w:right="-427"/>
              <w:jc w:val="both"/>
              <w:rPr>
                <w:rFonts/>
                <w:color w:val="262626" w:themeColor="text1" w:themeTint="D9"/>
              </w:rPr>
            </w:pPr>
            <w:r>
              <w:t>En la actualidad y dada su gran trayectoria y experiencia en el sector, Cerrajeros Alicante ofrece servicios de gran calidad a muy bajos precios y cuenta con un equipo de profesionales cualificados y formados en el ámbito, capaces de resolver cualquier problema de cerrajería.</w:t>
            </w:r>
          </w:p>
          <w:p>
            <w:pPr>
              <w:ind w:left="-284" w:right="-427"/>
              <w:jc w:val="both"/>
              <w:rPr>
                <w:rFonts/>
                <w:color w:val="262626" w:themeColor="text1" w:themeTint="D9"/>
              </w:rPr>
            </w:pPr>
            <w:r>
              <w:t>Entre los servicios que ya ofrecen estos cerrajeros Alicante 24 horas, se encuentran: amaestramiento de bombillos, apertura de puertas y persianas, aperturas de cajas fuertes, amaestramiento de llaves y cerraduras, cambios de cerraduras, instalaciones de puertas industriales, etc. Todos estos servicios y sus trabajadores están disponibles además las 24 horas del día los 365 días del año, con el principal objetivo de poder atender a todos y cada uno de sus clientes y resolver sus problemas sean urgentes o no.</w:t>
            </w:r>
          </w:p>
          <w:p>
            <w:pPr>
              <w:ind w:left="-284" w:right="-427"/>
              <w:jc w:val="both"/>
              <w:rPr>
                <w:rFonts/>
                <w:color w:val="262626" w:themeColor="text1" w:themeTint="D9"/>
              </w:rPr>
            </w:pPr>
            <w:r>
              <w:t>Ahora y para mejorar sus servicios han aumentado su inversión en las herramientas de cerrajería y formación de sus trabajadores. Expandiendo también el alcance de sus servicios a nuevas localidades y municipios de la provincia.</w:t>
            </w:r>
          </w:p>
          <w:p>
            <w:pPr>
              <w:ind w:left="-284" w:right="-427"/>
              <w:jc w:val="both"/>
              <w:rPr>
                <w:rFonts/>
                <w:color w:val="262626" w:themeColor="text1" w:themeTint="D9"/>
              </w:rPr>
            </w:pPr>
            <w:r>
              <w:t>Ahora con la llegada del verano los servicios de cerrajería van a aumentar considerablemente tal y como señala la empresa, debido a la gran cantidad de turistas y visitantes que decidirán pasar sus vacaciones por la costa y alrededores. Por ello la mejora de sus servicios llega en el mejor momento posible para poder cubrir toda la demanda y seguir siendo una de las empresas referentes y líderes del sector cerrajero en la provincia de Alicante.</w:t>
            </w:r>
          </w:p>
          <w:p>
            <w:pPr>
              <w:ind w:left="-284" w:right="-427"/>
              <w:jc w:val="both"/>
              <w:rPr>
                <w:rFonts/>
                <w:color w:val="262626" w:themeColor="text1" w:themeTint="D9"/>
              </w:rPr>
            </w:pPr>
            <w:r>
              <w:t>Cerrajeros Alicante Urgentes cuenta ya con uno de los mejores servicios de cerrajería de la ciudad pero esto no los hará permanecer en su posición sino que seguirán buscando el máximo beneficio y mejores resultados tanto para su empresa como para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Alicante RG</w:t>
      </w:r>
    </w:p>
    <w:p w:rsidR="00C31F72" w:rsidRDefault="00C31F72" w:rsidP="00AB63FE">
      <w:pPr>
        <w:pStyle w:val="Sinespaciado"/>
        <w:spacing w:line="276" w:lineRule="auto"/>
        <w:ind w:left="-284"/>
        <w:rPr>
          <w:rFonts w:ascii="Arial" w:hAnsi="Arial" w:cs="Arial"/>
        </w:rPr>
      </w:pPr>
      <w:r>
        <w:rPr>
          <w:rFonts w:ascii="Arial" w:hAnsi="Arial" w:cs="Arial"/>
        </w:rPr>
        <w:t>https://www.rgcerrajerosalicante.com</w:t>
      </w:r>
    </w:p>
    <w:p w:rsidR="00AB63FE" w:rsidRDefault="00C31F72" w:rsidP="00AB63FE">
      <w:pPr>
        <w:pStyle w:val="Sinespaciado"/>
        <w:spacing w:line="276" w:lineRule="auto"/>
        <w:ind w:left="-284"/>
        <w:rPr>
          <w:rFonts w:ascii="Arial" w:hAnsi="Arial" w:cs="Arial"/>
        </w:rPr>
      </w:pPr>
      <w:r>
        <w:rPr>
          <w:rFonts w:ascii="Arial" w:hAnsi="Arial" w:cs="Arial"/>
        </w:rPr>
        <w:t>661 788 984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https://www.notasdeprensa.es/cerrajeros-alicante-rg-mejora-sus-servicios_1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Valencia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