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Carretillas TR incorpora en su amplia gama de productos las carretillas eléctricas de BYD Forklift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2018 la compañía se consolidó como el segundo mejor distribuidor de carretillas BYD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carretillas elevadoras son un tipo de vehículo que revolucionó el sector de la logística y la manutención, facilitando el transporte de cargas. Su nacimiento se remonta al 1851, cuando la científica estadounidense Alma May Waterman (1893-1977) ideó el primer montacargas de la historia. Tal y como se la conoce, pero, en esencia, hoy en día, la carretilla elevadora eléctrica no surgió hasta 1923.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 mismo año, la empresa Carretillas TR, que desde 1867 ofrece soluciones técnicas a sus clientes, ya dispuso de las primeras carretillas eléctricas. “Siempre nos hemos mantenido atentos a las novedades del sector. Nuestro trabajo exige una actualización constante, para poder garantizar la mejor maquinaria a las compañías que confían en nosotros”, ha explicado Xavier Cabané, en representación de Carretillas TR.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Carretillas TR ha dado un paso adelante con la incorporación, en su amplia gama de productos, de las carretillas eléctricas de BYD Forklift, que son 100% sostenibles, y que cuentan con baterías de litio-hierro fosfato. El pasado 2018 la compañía afincada en Barcelona se consolidó como el segundo mejor distribuidor de carretillas BYD en el continente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Carretillas TRCarretillas TR permite la posibilidad de acometer el diseño de productos especiales y soluciones integrales de manutención que incluyan el desarrollo de "proyectos llave en mano". Carretillas TR tiene un producto para casi cualquier aplicación. Para trabajar en terrenos firmes y desiguales, con todo tipo de preparaciones, cargas, pesos, longitudes, ruedas e implementos. Han convertido la flexibilidad y adaptación a las demandas de sus clientes en uno de sus puntos más fuertes.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estándares son el mantenimiento preventivo, las reparaciones (de cualquiera marca), suministro de todo tipo de repuestos, la gestión de flotas, el alquiler a largo plazo, la venta de máquinas de ocasión y, a través de CARRY UP (partner en formación), la formación de carretilleros.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https://www.notasdeprensa.es/carretillas-tr-incorpora-en-su-amplia-gama-de_1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