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Cada vez son más las empresas que confían en los beneficios del blog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se tiene un negocio, ya sea una gran empresa o una pequeña empresa, es muy importante que se cree un blog, ya que está demostrado que tener un blog es una forma de mejorar todos los esfuerzos de marketing y publicidad, además de atraer a muchos más clientes, de una manera muy fácil y económica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 blog es una oportunidad que no se puede dejar escapar, ya que hoy en día existen muchas facilidades y herramientas para poderlo crear de manera muy sencilla, como por ejemplo WordPress, una plataforma muy utilizada por diseñadores, desarrolladores, emprendedores y grandes empresas dedicadas al marketing digital, como OnlineValles, auténticos profesionales en la creación de blogs y contenidos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se muestran algunos beneficios, para que se pueda entender porque cada vez más empresas confían y apuestan por crear un blog: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la visibilidad de la empresa: Gracias a las entradas que se hagan en el blog se creará contenido fresco, que activará los motores de búsqueda de páginas como Google a través de palabras clave, con tal de posicionarse donde interese.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Económico: Para crear y mantener un blog, como se ha dicho anteriormente, no se necesita una gran cantidad de dinero, ya que hay plataformas que dejan crear blogs gratuitamente o a un precio muy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Especialización: Por muy pequeño que sea el negocio, si se crea un blog en el cual se incluya contenido claro, variado y de calidad, se conseguirá ser un lugar de confianza donde obtener contenidos útiles y se ganará credibilidad, con tal de competir con empresas más grandes.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 la relación con los clientes potenciales y actuales: En el blog se puede activar una parte donde se puedan hacer comentarios y, de esta forma, además de poderse comunicar con ellos de una forma sencilla y darles sensación de proximidad, se podrán conocer sus gustos.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Fidelización de clientes: A través del blog, se podrá mostrar a los clientes el lado más personal de la empresa, resolver todas las dudas sobre el negocio y sus productos y satisfacer todas sus necesidades de aprendizaje. Gracias a ello, se involucrarán más con la empresa y confiarán en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Compartir los contenidos: Al publicar artículos que sean interesantes y atraigan a la gente, se logrará que cuando alguien lo lea lo pueda compartir en alguna red social como Facebook o Twitter y de esta forma poder llegar a mucha más gente. Además, si alguien comparte alguno de los artículos del blog, transmitirá una imagen de confianza y de fiabilidad.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más que pensar. Si se tiene un negocio, no hay que dejar escapar la oportunidad y se debe crear un blog para poder comenzar a disfrutar de todos estos grandes beneficios que le aportará.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https://www.notasdeprensa.es/cada-vez-son-mas-las-empresas-que-confian-en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