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04/03/2019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Brian Cross firma con Universal Music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Brian Cross, el DJ español con más colaboraciones con estrellas mundiales como Miguel Bosé, Ricky Martin, Yandel, Sophie Ellis Bextor, Lali, Mónica Naranjo, INNA o Marta Sánchez entre otros, ficha por Universal Music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Brian Cross (Barcelona, España) es DJ, productor y empresario. Ha trabajado con grandes artistas como Armin Van Buuren, Ricky Martin, Yandel, Sophie Ellis Bextor, Robbie Rivera, Inna, Leah Labelle, Lali Esposito,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3 años centrado en las giras internacionales como dj, Brian vuelve al estudio de grabación para presentar la nueva dirección musical del artista y las nuevas colaboraciones estrella que tiene preparadas para sorprender como le caracteriza, único en su estilo.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los últimos años ha pinchado en los mejores festivales del mundo, como Tomorrowland Bélgica, Tomorrowland Estados Unidos, Tomorrowland Brasil y en las salas, Ushuaia Ibiza, Amnesia Ibiza y Privilege Ibiza, además de cientos de actuaciones en más de 56 países alrededor del planeta.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Creador de eventos como el festival Pop Star by Brian Cross, en el que ha colaborado con gente como Avicii, Nelly Furtado o Pitbull durante su gira mundial y residencias en Ibiza, el espectáculo vuelve rediseñado para volver a marcar la diferencia en los eventos de música electrónica actuales.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los próximos días anunciarán las colaboraciones que encabezarán su carrera artística de este 2019 y los futuros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el equipo de Brian Cross, están muy contentos de volver a trabajar de la mano de la mejor discográfica mundial, Universal Music y su increíble equipo de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Management (Amaya de Santiago): admin@firstsoundmusic.comBooking España (Dani Alejandre): dani@deepdelaymanagement.comBooking Mundial (Amaya de Santiago) : admin@firstsoundmusic.com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----Deep Delay Management SLUwww.deepdeklaymanagement.com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Daniel Alejandre Morte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931895834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https://www.notasdeprensa.es/brian-cross-firma-con-universal-music_1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Música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