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Borja Cobeaga, Ángeles González-Sinde y Fran Perea convierten historia reales en cortometrajes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Cualquiera que lo desee puede registrar una historia personal en la web www.historiasquecuentan.com antes del 6 de marzo de 2017. Cada uno de los tres cineastas elegirá una historia para realizar con ella un cortometraje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iniciativa ‘Havana Club 7. Historias que cuentan’, impulsada por el ron Havana Club 7 y tras cuatro años rindiendo homenajes a periodistas españoles en espectáculos teatrales por Madrid y Bilbao, quiere llevar al cine historias reales, de la gente, de los barrios y ciudades españoles. “Historias que cambiaron nuestra vida, de pareja, de trabajo, de viajes o de barrio”, explica la organización en una nota de prensa. “Positivas, sensibles, divertidas, tiernas, irónicas o sorprendentes. Vivencias, y momentos de nuestra vida, que cuentan. Esas que constituyen lo extraordinario de lo cotidiano”.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para ello, ha lanzado una convocatoria según la que, cualquiera que lo desee, pueda registrar su historia en la web www.historiasquecuentan.com, antes del 6 de marzo de 2017 y en formato audio, vídeo o texto. Tres cineastas españoles, Borja Cobeaga (guionista de  and #39;Ocho Apellidos Vascos and #39; y director de  and #39;Pagafantas and #39;), Ángeles González-Sinde (ex Ministra de Cultura, guionista de  and #39;La buena estrella and #39; y directora de  and #39;La suerte dormida and #39; o  and #39;Una palabra tuya and #39;) y Fran Perea (intérprete en  and #39;De tu ventana a la mía and #39;,  and #39;Balada triste de trompeta and #39; o  and #39;Las trece rosas and #39;, estrenándose en este proyecto con su ópera prima), elegirán, cada uno, una historia de entre todas las recibidas, para rodar, a partir de ella, un cortometraje.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tres cortos se estrenarán en el mes de mayo de 2017 en salas comerciales y de manera online, y así, el proyecto también “apuesta por el cortometraje, un género que goza de gran calidad en España y no siempre recibe el reconocimiento que merece”, aseguran los impulsores del proyecto. El proceso de rodaje, y la relación que entablarán los directores con los protagonistas de las historias, se documentará en un proceso doble, con vídeos que se difundirán de manera online, por un lado, y una serie fotográfica realizada por el fotógrafo Paco Gómez (autor de Los Modlin), por otro.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HAVANA CLUB 7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626530184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https://www.notasdeprensa.es/borja-cobeaga-angeles-gonzalez-sinde-y-fran_1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Telecomunicaciones Cine Televisión y Radio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