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Bolardos, un aliado de la seguridad vial que salva miles de vidas al año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bolardos se han convertido en un elemento habitual en las calles y carreteras españolas, debido a la seguridad que proporcionan a viandantes y conductores.  Y su importancia en este sentido es cada vez mayor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bolardos flexibles están sustituyendo poco a poco a los bolardos de metal, granito y otros materiales más pesados, tradicionalmente utilizados para evitar el paso de vehículos a zonas restringidas. Gracias a las innovaciones implementadas por proveedores líderes como Unimat Traffic, estos simples elementos de seguridad contribuyen activamente a salvar miles de vidas cada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generación de bolardos diseñados con materiales de alta calidad, que cumplen perfectamente con la función de delimitar zonas peatonales o cerradas al tráfico, permiten superar las desventajas de los postes rígidos, los cuales acaban dañando a aquellos vehículos que se rozan o golpean con ellos, ya sea bien por despiste o bien por la imprudencia del conductor.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afirmar sin temor a exagerar que los bolardos son un gran aliado de la seguridad vial y salvan vidas, pues impiden de forma eficaz y segura que los vehículos a motor accedan a zonas peatonales, con el consiguiente peligro para los viandantes. Por eso su presencia en las ciudades es necesaria y tranquilizadora.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Bolardos más flexibles y resistentes, un paso adelante en la seguridad vial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bolardos flexibles de Unimat Traffic están fabricados con poliuretano de alta calidad, lo cual les otorga altos niveles de resistencia. Aunque expuestos a la intemperie, pueden resistir en un rango de temperaturas entre 80º C y -60º 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resistentes, estos bolardos son más duraderos. Gracias a su composición, ofrecen un resultado superior al de los bolardos de plástico o elaborados con compuestos de fibra de vidrio, los cuales acaban pudriéndose o agrietándose con el paso del tiempo. Por otro lado, su visibilidad es también mayor gracias a sus colores llamativos y al efecto de las cintas reflectantes.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sin lugar a dudas, el punto fuerte de estos bolardos es su flexibilidad, ya que no se rompen fácilmente tras un impacto, sino que se doblan y recuperan su forma original, manteniendo su posición, sin dañar a vehículos o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todas estas virtudes hay que añadir un proceso de instalación rápido y sencillo, ya sea en hormigón o sobre asfalto. Todo en suma hace que este producto sea cada vez más demandado por las autoridades responsables de Tráfico.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los bolardos flexibles de Unimat Traffic, cada vez más presentes en ciudades de todo el mundo, suponen un paso adelante en el diseño y la tecnología aplicada a la seguridad vial.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Aún queda un largo camino por recorrer en esta materia, pero resulta difícil imaginar su futuro sin la presencia del bolardo, un silencioso pero eficaz aliado de la seguridad vial.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Unimat Traffic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Unimat Traffic es una empresa propiedad de Unimat México, S.A. de C.V., especializada en la fabricación y distribución de tapetes y otros productos de hule y PVC. Más de 20 años de trayectoria avalan la calidad, eficacia y fiabilidad de su cartera de productos, cuya expansión va en aumento con sucursales en México y EE.UU.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DE PRENSA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Unimat México (UNIMAT INDUSTRIES, LLC)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Dirección: Calle 4 No. 25-D Fracc. Industrial Alce Blanco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Naucalpan, Estado de México CP 53370, México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Email: info@unimatcorporation.com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Tfno: 1-855-864-6281 - (305) 716-0358 - Fax: (305) 716-2856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Website: https://unimattraffic.com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https://www.notasdeprensa.es/bolardos-un-aliado-de-la-seguridad-vial-que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Motociclismo Automovilismo Ciberseguridad Industria Automotriz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