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BNEXT cierra una ronda de 300.000 € a través de Crowdcube en tiempo récord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total, han participado 66 inversores privados a cambio del 29% del capital de BNEXT, el primer Marketplace Bank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BNEXT, el primer supermercado digital de productos financieros creado en España, ha cerrado una ronda de financiación de 300.000 euros en tiempo récord, a través de la plataforma de inversión online Crowdcube. Un total de 66 inversores privados han invertido en la fintech a cambio del 29% del capital y la mayor inversión ha sido de 50.000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martes de la semana pasada, BNEXT abría una ronda de financiación en Crowdcube por valor de 240.000 € y en solo 24 horas ya había levantado el 100% de su objetivo. Dos días después, la ronda volvió a abrirse y en menos de 1 hora se cerraba con un 125% de sobresuscripción, alcanzando los 300.000 €. Los fondos obtenidos se destinarán al desarrollo de su tecnología, ampliación del equipo y apotenciar su estrategia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ilusionados con esta nueva etapa y muy agradecidos de contar con el apoyo de nuevos socios. Creen en este proyecto tanto como nosotros y nos han ofrecido su apoyo para ayudarnos a alcanzar nuestros objetivos”, afirman Guillermo Vicandi (CEO) y Juan Antonio Rullán (CTO), cofundadores de BNEXT.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Marketplace Bank nace en Madrid, a finales de 2016, con el objetivo de otorgar más libertad y poder de decisión a los usuarios de productos financieros, de forma sencilla e intuitiva. La app, que se lanzará el 30 de marzo para iOS, permite crear una cuenta corriente en minutos, agregar cuentas y tarjetas de varias entidades y contratar desde el móvil entre una amplia oferta de productos financieros provenientes de las mejores fintech y entidades financieras.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BNEXT ha sido una de las startups seleccionadas para formar parte de Plug and Play, aceleradora de reconocido prestigio internacional, que ha tenido un papel directo y decisivo en la creación de empresas de éxito como Google, PayPal o Dropbox.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https://www.notasdeprensa.es/bnext-cierra-una-ronda-de-300-000-a-traves-de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