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da las claves sobre cómo cuidar el cabello en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calor, el exceso de sol, el salitre, el cloro de las piscinas, etc. hacen que el cabello sufra y se deteriore. Por ello, Bionike, la marca de cosmética nº1 en Italia, aporta una lista de consejos para cuidar esa parte tan única de cada uno en verano, a la vez que propone sus mejores productos para lucir una melena envidiable durante esta estación.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cubrirse la cabeza. La mejor prevención para proteger el cabello del sol es tapar la zona para evitar que el sol incida sobre ella directamente. Los sombreros y pañuelos son estupendas y originales opciones.</w:t>
            </w:r>
          </w:p>
          <w:p>
            <w:pPr>
              <w:ind w:left="-284" w:right="-427"/>
              <w:jc w:val="both"/>
              <w:rPr>
                <w:rFonts/>
                <w:color w:val="262626" w:themeColor="text1" w:themeTint="D9"/>
              </w:rPr>
            </w:pPr>
            <w:r>
              <w:t>Durante el verano el pelo se seca y debilita por numerosos factores, por eso es tan importante utilizar productos que lo hidraten y le vayan poco a poco devolviendo la vida que el verano le ´quita´. Por ejemplo, el Nutri Hair Bálsamo de Bionike.</w:t>
            </w:r>
          </w:p>
          <w:p>
            <w:pPr>
              <w:ind w:left="-284" w:right="-427"/>
              <w:jc w:val="both"/>
              <w:rPr>
                <w:rFonts/>
                <w:color w:val="262626" w:themeColor="text1" w:themeTint="D9"/>
              </w:rPr>
            </w:pPr>
            <w:r>
              <w:t>Se debe proteger el pelo de las temperaturas elevadas. En verano es más importante que nunca proteger el cabello antes de utilizar la plancha de pelo o el secador. Y si el pelo se puede secar al aire sin emplear nada de lo anterior, mucho mejor.</w:t>
            </w:r>
          </w:p>
          <w:p>
            <w:pPr>
              <w:ind w:left="-284" w:right="-427"/>
              <w:jc w:val="both"/>
              <w:rPr>
                <w:rFonts/>
                <w:color w:val="262626" w:themeColor="text1" w:themeTint="D9"/>
              </w:rPr>
            </w:pPr>
            <w:r>
              <w:t>Unos buenos aliados son los protector solar para el cabello. Este tipo de cosméticos suelen ser en forma de aceites que contienen un alto poder de hidratación. Son muy buena opción.</w:t>
            </w:r>
          </w:p>
          <w:p>
            <w:pPr>
              <w:ind w:left="-284" w:right="-427"/>
              <w:jc w:val="both"/>
              <w:rPr>
                <w:rFonts/>
                <w:color w:val="262626" w:themeColor="text1" w:themeTint="D9"/>
              </w:rPr>
            </w:pPr>
            <w:r>
              <w:t>Es muy importante optar siempre por el champú que más se adecúe a cada tipo de pelo; por ejemplo, si se tiene un cabello normal, lo ideal es escoger un champú y un acondicionador hidratante que contenga ingredientes naturales. Además el aclarado debe hacerse en agua tibia.</w:t>
            </w:r>
          </w:p>
          <w:p>
            <w:pPr>
              <w:ind w:left="-284" w:right="-427"/>
              <w:jc w:val="both"/>
              <w:rPr>
                <w:rFonts/>
                <w:color w:val="262626" w:themeColor="text1" w:themeTint="D9"/>
              </w:rPr>
            </w:pPr>
            <w:r>
              <w:t>Durante el verano es bueno utilizar lociones capilares para ayudar a la circulación sanguínea mientras se practica un masaje en el cuero cabelludo. Los productos que contengan aceite de argán o de oliva son magníficas opciones, ya que poseen un gran potencial antiinflamatorio y reparador.</w:t>
            </w:r>
          </w:p>
          <w:p>
            <w:pPr>
              <w:ind w:left="-284" w:right="-427"/>
              <w:jc w:val="both"/>
              <w:rPr>
                <w:rFonts/>
                <w:color w:val="262626" w:themeColor="text1" w:themeTint="D9"/>
              </w:rPr>
            </w:pPr>
            <w:r>
              <w:t>También es importante mantener una dieta rica en vitaminas. La dieta perfecta para mantener un cabello bonito y brillante en verano se basa en carnes y pescados ricos en zinc, y en frutas y verduras que contengan las vitaminas A y B.</w:t>
            </w:r>
          </w:p>
          <w:p>
            <w:pPr>
              <w:ind w:left="-284" w:right="-427"/>
              <w:jc w:val="both"/>
              <w:rPr>
                <w:rFonts/>
                <w:color w:val="262626" w:themeColor="text1" w:themeTint="D9"/>
              </w:rPr>
            </w:pPr>
            <w:r>
              <w:t>Otro consejo es que si se tiene el pelo mojado no se ate, ya que si se hace estará más expuesto a romperse.</w:t>
            </w:r>
          </w:p>
          <w:p>
            <w:pPr>
              <w:ind w:left="-284" w:right="-427"/>
              <w:jc w:val="both"/>
              <w:rPr>
                <w:rFonts/>
                <w:color w:val="262626" w:themeColor="text1" w:themeTint="D9"/>
              </w:rPr>
            </w:pPr>
            <w:r>
              <w:t>A continuación, Bionike hace una selección de sus mejores productos para cuidar del cabello este verano:</w:t>
            </w:r>
          </w:p>
          <w:p>
            <w:pPr>
              <w:ind w:left="-284" w:right="-427"/>
              <w:jc w:val="both"/>
              <w:rPr>
                <w:rFonts/>
                <w:color w:val="262626" w:themeColor="text1" w:themeTint="D9"/>
              </w:rPr>
            </w:pPr>
            <w:r>
              <w:t>-SHINE ON NUTRI HAIR. Champú reparador 200ml. Champú formulado para limpiar con delicadeza el cabello dañado y/o quebradizo, aportando volumen y brillo. Enriquecido con aceite de granada, extractos de fruta y siliconas especiales, ayuda a restablecer la consistencia del tallo capilar y a prolongar la duración del color, dejando el cabello nutrido y luminoso. PVP 11,91€</w:t>
            </w:r>
          </w:p>
          <w:p>
            <w:pPr>
              <w:ind w:left="-284" w:right="-427"/>
              <w:jc w:val="both"/>
              <w:rPr>
                <w:rFonts/>
                <w:color w:val="262626" w:themeColor="text1" w:themeTint="D9"/>
              </w:rPr>
            </w:pPr>
            <w:r>
              <w:t>-SHINE ON NUTRI HAIR. Bálsamo acondicionador reparador 200 ml. Formulación cremosa con aclarado, ideal para proteger los daños del cabello seco y/o quebradizo por el sol. Enriquecido con aceite de granada, extractos de fruta y siliconas especiales sumamente ligeras, hidrata y nutre el tallo capilar recubriéndolo, de la raíz a la punta, con una película invisible que reconstruye las células planas de la cutícula. Además, desenreda el cabello y facilita un peinado fácil, dejando el cabello suave, luminoso y ligero. PVP 16€</w:t>
            </w:r>
          </w:p>
          <w:p>
            <w:pPr>
              <w:ind w:left="-284" w:right="-427"/>
              <w:jc w:val="both"/>
              <w:rPr>
                <w:rFonts/>
                <w:color w:val="262626" w:themeColor="text1" w:themeTint="D9"/>
              </w:rPr>
            </w:pPr>
            <w:r>
              <w:t>-DEFENCE HAIR PRO. Aceite protector para el cabello. Reparador. 100ml. Aceite con textura nutritiva; forma una película protectora que defiende el cabello de la acción agresiva del sol, el viento, el salitre del mar y el cloro. Ideal para los meses del verano e indicado durante todo el año, ya que ayuda a combatir la sequedad y la opacidad. Contiene perfume libre de alérgenos. PVP 16,95€</w:t>
            </w:r>
          </w:p>
          <w:p>
            <w:pPr>
              <w:ind w:left="-284" w:right="-427"/>
              <w:jc w:val="both"/>
              <w:rPr>
                <w:rFonts/>
                <w:color w:val="262626" w:themeColor="text1" w:themeTint="D9"/>
              </w:rPr>
            </w:pPr>
            <w:r>
              <w:t>Acerca de Bionike</w:t>
            </w:r>
          </w:p>
          <w:p>
            <w:pPr>
              <w:ind w:left="-284" w:right="-427"/>
              <w:jc w:val="both"/>
              <w:rPr>
                <w:rFonts/>
                <w:color w:val="262626" w:themeColor="text1" w:themeTint="D9"/>
              </w:rPr>
            </w:pPr>
            <w:r>
              <w:t>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momento.Todos los productos pueden comprarse en su tienda online, en las físicas de la Calle Cristóbal Bordiú 48 y en el barrio de Malasaña, C/ San Joaquín 7,de Madrid y en las mejores farmacias.www.bionike.es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Sigue a Bionike en:</w:t>
            </w:r>
          </w:p>
          <w:p>
            <w:pPr>
              <w:ind w:left="-284" w:right="-427"/>
              <w:jc w:val="both"/>
              <w:rPr>
                <w:rFonts/>
                <w:color w:val="262626" w:themeColor="text1" w:themeTint="D9"/>
              </w:rPr>
            </w:pPr>
            <w:r>
              <w:t>Facebook: Bionike Spain</w:t>
            </w:r>
          </w:p>
          <w:p>
            <w:pPr>
              <w:ind w:left="-284" w:right="-427"/>
              <w:jc w:val="both"/>
              <w:rPr>
                <w:rFonts/>
                <w:color w:val="262626" w:themeColor="text1" w:themeTint="D9"/>
              </w:rPr>
            </w:pPr>
            <w:r>
              <w:t>Twitter: @BionikeSpain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https://www.notasdeprensa.es/bionike-da-las-claves-sobre-como-cuidar-el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