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Barcelona Verde: Tours guiados en coche eléctrico hasta la Torre de Collserola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una ciudad como Barcelona que tiene unos índices de contaminación cada vez más altos y un turismo al alza, se agradecen propuestas de ocio sostenible y 100% ecológicas como la que propone la empresa www.tourisimo.es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iniciativa consiste en un tour guiado en Microcoches 100% eléctricos, biplaza de la marca Renault Twizy 80, por una ruta planificada de antemano fuera de la ciudad condal, para visitar uno o dos miradores (según el tour contratado) hasta llegar a la base de la impresionante Torre de Collserola.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pack más completo www.tourisimo.es incluye además la visita al interior de la Torre de Collserola en la que mediante un ascensor se asciende a 115 metros de altura sobre su emplazamiento en el Turó de la Vilana, para contemplar unas espectaculares vistas de la ciudad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Mirador está situado a 560 metros sobre el nivel del mar, y es el mejor observatorio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Marvyn Johnson originario de las Islas Shetland, (Escocia) y promotor de esta iniciativa comenta: “ofrecemos tours seguros, divertidos, emocionantes y culturales a lugares donde los demás turoperadores no llegan.”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vivido en Barcelona durante los últimos 10 años y siente una verdadera pasión por la ciudad, su historia y su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Marvyn ha llevado a lo largo de los años a muchos amigos y familiares a ver Barcelona desde lo más alto del Parque Natural de Collserola, y a ser testigos de su entusiasmo. El aprecio por este enclave de la ciudad lo llevó a crear ww.tourisimo.es, para compartir esta experiencia con mucha más 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Parque Natural de CollserolaEn el año 1976 se aprueba el Plan General Metropolità, que, nace con la voluntad de mejorar la calidad ambiental de la ciudad de Barcelona y frenar el desmesurado desarrollo urbanístico, definiendo grandes espacios que se deben de preservar para la sostenibilidad de la ciudad Condal.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medida afecta plenamente a la sierra de Collserola, y en 1987 se crea el Parc de Collserola, gestionado por la Diputación de Barcelona y los nueve municipios que la comprenden.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2010, la sierra de Collserola es declarada “Parque Natural de la Sierra de Collserola”.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TourisimoTourisimo es una pequeña empresa familiar que comenzó en julio de 2018 para ofrecer visitas guiadas por las hermosas colinas que dominan la ciudad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Ampliar información:Marvyn JohnsonWeb: https://www.tourisimo.esTeléfono de contacto: (+34) 655116010Correo electrónico: info@tourisimo.es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Iñaki Barahona Ormazabal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Diseñador Web y Consultor Seo en Barcelona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678060605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https://www.notasdeprensa.es/barcelona-verde-tours-guiados-en-coche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Automovilismo Cataluña Entretenimiento Ecología Turismo Emprendedores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