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Back Market lanza una campaña por San Valentín para concienciar sobre el uso del teléfono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un vídeo de animación poética basada en los legendarios Romeo y Julieta pretende llamar la atención para dejar de lado la pantalla del teléfono por un día. Los españoles dedican de media casi 3 horas diarias a estar frente a una pantalla, sin tener en cuenta la jornada laboral, lo que supone alrededor de 90 horas al mes y alrededor de 1.100 horas al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de usuarios de teléfonos móviles sigue aumentando año tras año. Alrededor de 5.000 millones de usuarios disponían ya de un smartphone en 2017 y se espera que esa cifra llegue a los 5.900 millones de aquí a 2025, según un informe publicado por GSMA Intelligence 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cifra que, si no deja de aumentar en el mundo, hará que el tiempo que se pasa enganchados a estos dispositivos sea cada vez mayor. Según una encuesta realizada por la Agencia Estadística de Europa (Eurostat), los españoles dedican de media casi 3 horas diarias a estar frente a una pantalla, sin tener en cuenta la jornada laboral, lo que supone alrededor de 90 horas al mes y alrededor de 1.100 horas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recordar lo importante que es pasar tiempo con las personas a las que se quieren y no a través de una pantalla, Back Market ha lanzado un vídeo de animación poética basada en los legendarios Romeo y Julieta. Una llamada de atención para concienciar a todo el mundo esta semana y hacer que el amor traspase las pantallas, al menos por un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“Está claro que Romeo y Julieta son una figura referente del amor épico y dramático. No es que caigamos en clichés de San Valentín: al traducir la maldición de estos enamorados a nuestra época, en 2019, queríamos insistir en lo importante del mensaje: El teléfono debería darnos igual. Esto no beneficia mucho a nuestro modelo de negocio, pero hoy no se trata de vender, sino de ¡que zarpe el amor!” declara Vianney Vaute, cofundador de Back Market.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esta compañía quieren transmitir un mensaje claro, “hoy, no hables con el móvil: habla con el corazón. Feliz San Valentín a todos”, concluyen.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Bemypartner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https://www.notasdeprensa.es/back-market-lanza-una-campana-por-san-valentin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Sociedad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