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Arty Mouse, Números, la nueva app creativa para aprender los números y estimular la preescritura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pequeños aprenden a contar, leer y escribir los números de la forma más creativa e interactiva, siempre guiados por el alegre Arty Mouse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Tap Tap Tales se complace en anunciar el reciente lanzamiento a nivel mundial de su nueva app infantil Arty Mouse, números, en la que los niños de 3 a 6 años aprenderán los números y se iniciarán en la pre-escritura, a través de estimulantes y creativos juegos. Arty Mouse, números es la primera de una colección formada por un total de 7 Apps basadas en los premiados libros de Arty Mouse como 1, 2, 3, vamos con Arty Mouse! y Aprende a Contar.</w:t>
            </w:r>
          </w:p>
          <w:p>
            <w:pPr>
              <w:ind w:left="-284" w:right="-427"/>
              <w:jc w:val="both"/>
              <w:rPr>
                <w:rFonts/>
                <w:color w:val="262626" w:themeColor="text1" w:themeTint="D9"/>
              </w:rPr>
            </w:pPr>
            <w:r>
              <w:t>Descripción de la appLa aplicación ofrece 12 juegos distintos llenos de diversión y animaciones, con los que el niño podrá aprender realizar y repetir bajo distintos diseños y tipologías los números del 1 al 10.</w:t>
            </w:r>
          </w:p>
          <w:p>
            <w:pPr>
              <w:ind w:left="-284" w:right="-427"/>
              <w:jc w:val="both"/>
              <w:rPr>
                <w:rFonts/>
                <w:color w:val="262626" w:themeColor="text1" w:themeTint="D9"/>
              </w:rPr>
            </w:pPr>
            <w:r>
              <w:t>Estas actividades están diseñadas para cubrir curricularmente las necesidades de aprendizaje de los más pequeños con juegos para contar, combinar, agregar, clasificar, sumar, y actividades para desarrollar habilidades motoras como escribir.</w:t>
            </w:r>
          </w:p>
          <w:p>
            <w:pPr>
              <w:ind w:left="-284" w:right="-427"/>
              <w:jc w:val="both"/>
              <w:rPr>
                <w:rFonts/>
                <w:color w:val="262626" w:themeColor="text1" w:themeTint="D9"/>
              </w:rPr>
            </w:pPr>
            <w:r>
              <w:t>Características generales</w:t>
            </w:r>
          </w:p>
          <w:p>
            <w:pPr>
              <w:ind w:left="-284" w:right="-427"/>
              <w:jc w:val="both"/>
              <w:rPr>
                <w:rFonts/>
                <w:color w:val="262626" w:themeColor="text1" w:themeTint="D9"/>
              </w:rPr>
            </w:pPr>
            <w:r>
              <w:t>Animaciones.</w:t>
            </w:r>
          </w:p>
          <w:p>
            <w:pPr>
              <w:ind w:left="-284" w:right="-427"/>
              <w:jc w:val="both"/>
              <w:rPr>
                <w:rFonts/>
                <w:color w:val="262626" w:themeColor="text1" w:themeTint="D9"/>
              </w:rPr>
            </w:pPr>
            <w:r>
              <w:t>Narración de audio en 7 idiomas; Inglés, Español, Francés, Alemán, Italiano, Ruso y Portugués.</w:t>
            </w:r>
          </w:p>
          <w:p>
            <w:pPr>
              <w:ind w:left="-284" w:right="-427"/>
              <w:jc w:val="both"/>
              <w:rPr>
                <w:rFonts/>
                <w:color w:val="262626" w:themeColor="text1" w:themeTint="D9"/>
              </w:rPr>
            </w:pPr>
            <w:r>
              <w:t>Efectos de sonido que favorecen la atención de los más pequeños.</w:t>
            </w:r>
          </w:p>
          <w:p>
            <w:pPr>
              <w:ind w:left="-284" w:right="-427"/>
              <w:jc w:val="both"/>
              <w:rPr>
                <w:rFonts/>
                <w:color w:val="262626" w:themeColor="text1" w:themeTint="D9"/>
              </w:rPr>
            </w:pPr>
            <w:r>
              <w:t>Presencia de Arty Mouse y sus pintorescos amigos guiando a los niños durante todo su proceso de aprendizaje.</w:t>
            </w:r>
          </w:p>
          <w:p>
            <w:pPr>
              <w:ind w:left="-284" w:right="-427"/>
              <w:jc w:val="both"/>
              <w:rPr>
                <w:rFonts/>
                <w:color w:val="262626" w:themeColor="text1" w:themeTint="D9"/>
              </w:rPr>
            </w:pPr>
            <w:r>
              <w:t>12 actividades para elegir, sin necesidad de niveles ni orden.</w:t>
            </w:r>
          </w:p>
          <w:p>
            <w:pPr>
              <w:ind w:left="-284" w:right="-427"/>
              <w:jc w:val="both"/>
              <w:rPr>
                <w:rFonts/>
                <w:color w:val="262626" w:themeColor="text1" w:themeTint="D9"/>
              </w:rPr>
            </w:pPr>
            <w:r>
              <w:t>Numerosos mini juegos para jugar una y otra vez, reforzando el aprendizaje y la confianza en los números.</w:t>
            </w:r>
          </w:p>
          <w:p>
            <w:pPr>
              <w:ind w:left="-284" w:right="-427"/>
              <w:jc w:val="both"/>
              <w:rPr>
                <w:rFonts/>
                <w:color w:val="262626" w:themeColor="text1" w:themeTint="D9"/>
              </w:rPr>
            </w:pPr>
            <w:r>
              <w:t>Contenido educativo curricularmente aprobado</w:t>
            </w:r>
          </w:p>
          <w:p>
            <w:pPr>
              <w:ind w:left="-284" w:right="-427"/>
              <w:jc w:val="both"/>
              <w:rPr>
                <w:rFonts/>
                <w:color w:val="262626" w:themeColor="text1" w:themeTint="D9"/>
              </w:rPr>
            </w:pPr>
            <w:r>
              <w:t>Incentiva el juego creativo dentro y fuera de la pantalla</w:t>
            </w:r>
          </w:p>
          <w:p>
            <w:pPr>
              <w:ind w:left="-284" w:right="-427"/>
              <w:jc w:val="both"/>
              <w:rPr>
                <w:rFonts/>
                <w:color w:val="262626" w:themeColor="text1" w:themeTint="D9"/>
              </w:rPr>
            </w:pPr>
            <w:r>
              <w:t>Ideal para niños de 3 a 6 años</w:t>
            </w:r>
          </w:p>
          <w:p>
            <w:pPr>
              <w:ind w:left="-284" w:right="-427"/>
              <w:jc w:val="both"/>
              <w:rPr>
                <w:rFonts/>
                <w:color w:val="262626" w:themeColor="text1" w:themeTint="D9"/>
              </w:rPr>
            </w:pPr>
            <w:r>
              <w:t>La app de Arty Mouse, Números puede descargarse gratuitamente a través de Google Play y App Store</w:t>
            </w:r>
          </w:p>
          <w:p>
            <w:pPr>
              <w:ind w:left="-284" w:right="-427"/>
              <w:jc w:val="both"/>
              <w:rPr>
                <w:rFonts/>
                <w:color w:val="262626" w:themeColor="text1" w:themeTint="D9"/>
              </w:rPr>
            </w:pPr>
            <w:r>
              <w:t>Vídeo promocionalArty Mouse, números: https://www.youtube.com/watch?v=mx-KvoCB4bA</w:t>
            </w:r>
          </w:p>
          <w:p>
            <w:pPr>
              <w:ind w:left="-284" w:right="-427"/>
              <w:jc w:val="both"/>
              <w:rPr>
                <w:rFonts/>
                <w:color w:val="262626" w:themeColor="text1" w:themeTint="D9"/>
              </w:rPr>
            </w:pPr>
            <w:r>
              <w:t>Dossier de prensaTodos los materiales e información adicional de Arty Mouse, Números pueden ser descargados a través del siguiente link:https://drive.google.com/drive/folders/0By6NLFi5mXONVG5MYWhaRnJsRnM?usp=sharing</w:t>
            </w:r>
          </w:p>
          <w:p>
            <w:pPr>
              <w:ind w:left="-284" w:right="-427"/>
              <w:jc w:val="both"/>
              <w:rPr>
                <w:rFonts/>
                <w:color w:val="262626" w:themeColor="text1" w:themeTint="D9"/>
              </w:rPr>
            </w:pPr>
            <w:r>
              <w:t>Códigos de descarga para los medios¿iOS o Android? Dinos qué tipo de dispositivo tienes. Estaremos encantados de facilitarte un código de descarga para que puedas valorar la versión PREMIUM de nuestra app Arty Mouse, Números</w:t>
            </w:r>
          </w:p>
          <w:p>
            <w:pPr>
              <w:ind w:left="-284" w:right="-427"/>
              <w:jc w:val="both"/>
              <w:rPr>
                <w:rFonts/>
                <w:color w:val="262626" w:themeColor="text1" w:themeTint="D9"/>
              </w:rPr>
            </w:pPr>
            <w:r>
              <w:t>Sobre Arty MouseArty Mouse ama el arte. A nuestro amigo Arty Mouse le encanta jugar con actividades creativas llenas de diversión y por ello siempre está contento y sonriente. Es un guía entusiasta y lleno de energía perfecto para ayudar a los más pequeños a entender y aprender los conceptos del aprendizaje.</w:t>
            </w:r>
          </w:p>
          <w:p>
            <w:pPr>
              <w:ind w:left="-284" w:right="-427"/>
              <w:jc w:val="both"/>
              <w:rPr>
                <w:rFonts/>
                <w:color w:val="262626" w:themeColor="text1" w:themeTint="D9"/>
              </w:rPr>
            </w:pPr>
            <w:r>
              <w:t>Arty Mouse es la única marca que enseña conceptos de aprendizaje temprano a través del arte. A través del aprendizaje visual, Arty Mouse enseña a los niños a expresar lo que ven en el mundo que les rodea antes de que puedan leer o escribir.</w:t>
            </w:r>
          </w:p>
          <w:p>
            <w:pPr>
              <w:ind w:left="-284" w:right="-427"/>
              <w:jc w:val="both"/>
              <w:rPr>
                <w:rFonts/>
                <w:color w:val="262626" w:themeColor="text1" w:themeTint="D9"/>
              </w:rPr>
            </w:pPr>
            <w:r>
              <w:t>Recientes premios y logros de Arty Mouse:</w:t>
            </w:r>
          </w:p>
          <w:p>
            <w:pPr>
              <w:ind w:left="-284" w:right="-427"/>
              <w:jc w:val="both"/>
              <w:rPr>
                <w:rFonts/>
                <w:color w:val="262626" w:themeColor="text1" w:themeTint="D9"/>
              </w:rPr>
            </w:pPr>
            <w:r>
              <w:t>Ganador del “Right Start Toy awards 2017”Finalista en “Loved By Parents awards 2017” (pendiente de resultado final)Destacado en “Top Ten Activity Books for Children feature, The Independent Newspaper 2017”Segundo premio y altamente recomendado en los “Creative Steps Awards 2016”Ganador en los “Progressive Preschool Awards 2015”</w:t>
            </w:r>
          </w:p>
          <w:p>
            <w:pPr>
              <w:ind w:left="-284" w:right="-427"/>
              <w:jc w:val="both"/>
              <w:rPr>
                <w:rFonts/>
                <w:color w:val="262626" w:themeColor="text1" w:themeTint="D9"/>
              </w:rPr>
            </w:pPr>
            <w:r>
              <w:t>Sobre Tap Tap Talesç"Somos Tap Tap Tales, startup desarrolladora de apps especializada en contenidos infantiles, de calidad y educativos basados en las más prestigiosas licencias infantiles. Desde nuestra creación en 2015 hemos publicado 10 aplicaciones que han sido descargadas más de 10 millones de veces. Situados en las primeras posiciones de los principales mercados de aplicaciones, nos hemos consolidado como referente en el desarrollo de aplicaciones educativas infantiles a nivel mundial."</w:t>
            </w:r>
          </w:p>
          <w:p>
            <w:pPr>
              <w:ind w:left="-284" w:right="-427"/>
              <w:jc w:val="both"/>
              <w:rPr>
                <w:rFonts/>
                <w:color w:val="262626" w:themeColor="text1" w:themeTint="D9"/>
              </w:rPr>
            </w:pPr>
            <w:r>
              <w:t>Su catálogo:Juegos educativos Tap Tap Tales en Google Play (Android)Juegos educativos Tap Tap Tales en App Store (IOS)Juegos educativos Tap Tap Tales en Amazon</w:t>
            </w:r>
          </w:p>
          <w:p>
            <w:pPr>
              <w:ind w:left="-284" w:right="-427"/>
              <w:jc w:val="both"/>
              <w:rPr>
                <w:rFonts/>
                <w:color w:val="262626" w:themeColor="text1" w:themeTint="D9"/>
              </w:rPr>
            </w:pPr>
            <w:r>
              <w:t>También están:En la web: www.taptaptales.comEn Barcelona Activa: Incubadora d’Empreses Glòries (Barcelona Activa)Llacuna 162-164 (of. 120)08018 – Barcelona</w:t>
            </w:r>
          </w:p>
          <w:p>
            <w:pPr>
              <w:ind w:left="-284" w:right="-427"/>
              <w:jc w:val="both"/>
              <w:rPr>
                <w:rFonts/>
                <w:color w:val="262626" w:themeColor="text1" w:themeTint="D9"/>
              </w:rPr>
            </w:pPr>
            <w:r>
              <w:t>Contacto: Xavier PratsTeléfono: +34 935511492 / +34 639750418E-mail: xavi.prats@taptaptales.com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Galli Regàs</w:t>
      </w:r>
    </w:p>
    <w:p w:rsidR="00C31F72" w:rsidRDefault="00C31F72" w:rsidP="00AB63FE">
      <w:pPr>
        <w:pStyle w:val="Sinespaciado"/>
        <w:spacing w:line="276" w:lineRule="auto"/>
        <w:ind w:left="-284"/>
        <w:rPr>
          <w:rFonts w:ascii="Arial" w:hAnsi="Arial" w:cs="Arial"/>
        </w:rPr>
      </w:pPr>
      <w:r>
        <w:rPr>
          <w:rFonts w:ascii="Arial" w:hAnsi="Arial" w:cs="Arial"/>
        </w:rPr>
        <w:t>Brand Community Manager</w:t>
      </w:r>
    </w:p>
    <w:p w:rsidR="00AB63FE" w:rsidRDefault="00C31F72" w:rsidP="00AB63FE">
      <w:pPr>
        <w:pStyle w:val="Sinespaciado"/>
        <w:spacing w:line="276" w:lineRule="auto"/>
        <w:ind w:left="-284"/>
        <w:rPr>
          <w:rFonts w:ascii="Arial" w:hAnsi="Arial" w:cs="Arial"/>
        </w:rPr>
      </w:pPr>
      <w:r>
        <w:rPr>
          <w:rFonts w:ascii="Arial" w:hAnsi="Arial" w:cs="Arial"/>
        </w:rPr>
        <w:t>663890706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https://www.notasdeprensa.es/arty-mouse-numeros-la-nueva-app-creativa-para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Emprendedores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