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ARAG se suma al #GivingTuesday con una campaña para recolectar alimentos, juguetes y 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‘Fundación Formació i Treball’, de Cáritas, la ‘Federación del Banco de Alimentos de Madrid’ y ‘La Casa dels Entremesos’, entidades que recibirán las donaciones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movimiento global de solidaridad que fomenta una cultura de la colaboración a través de donaciones a distintas causas sociales, #GivingTuesday, contará este año con la participación de la compañía de Defensa Jurídica, ARAG. Y lo hará con su tradicional campaña de recogida de alimentos, juguetes y ropa que ya está llevando a cabo la entidad durante todo este mes y que finalizará el próximo 27 de noviembre, fecha en la que se celebra esta iniciativa solidaria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‘Arriba los corazones’Pensar en el #GivingTuesday significa hacerlo con la imagen más representativa de ese día, el corazón. Un corazón que todos los participantes quieren mostrar para reivindicar que es momento de ‘dar’ y ayudar a los colectivos más desfavorecidos. ARAG también ha hecho latir su corazón y, por este motivo, su campaña solidaria se denomina ‘Arriba los corazones’.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hashtag #ArribaLosCorazones, los participantes de la acción enseñan unos corazones amarillos y rojos para mostrar que la compañía aseguradora se suma a este movimiento global solidario. Pero también para animar a los indecisos a que hagan su aportación económica para hacer una gran compra de alimentos o para que traigan juguetes o 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DonacionesLos alimentos que se compren con las aportaciones económicas de los trabajadores se destinarán a la Fundación “Formació i Treball”, de Cáritas, y a la Federación del Banco de Alimentos de Madrid. De hecho, al final de la campaña, se juntará todo el dinero recaudado por los empleados y la compañía lo igualará, demostrando una vez más su compromiso con la sociedad, como política de Responsabilidad Social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juguetes que se consigan serán para “La casa dels Entremesos”, un centro de producción y difusión de la cultura popular tradicional de Barcelona. Y, finalmente, la ropa será para la Fundación “Formació i Treball”, de Cáritas.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ARAG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comunicacion@arag.es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93 485 73 34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https://www.notasdeprensa.es/arag-se-suma-al-givingtuesday-con-una-campana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Madrid Cataluña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