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Aprender a crear un libro de arte: taller gratuito para jóvenes en La Noche de los Libros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 la Noche de libros, IED Madrid organiza un taller gratuito de dos tardes dirigido a jóvenes de 17 a 23 años en el que aprender cómo trabajan los diseñadores gráficos hoy en día al enfrentarse a la labor de publicar un libro de arte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de Madrid celebra La Noche de los Libros, una gran fiesta programada para el Día Internacional del Libro con la participación de escritores, lectores, librerías, bibliotecas y los principales espacios culturales de Madrid. La Noche de los Libros es una gran cita que quiere acercar la literatura y los libros a todos los públicos, e IED Madrid se suma a esta iniciativa organizando un taller gratuito de dos tardes dirigido a jóvenes de 17 a 23 años en el que aprender cómo trabajan los diseñadores gráficos hoy en día al enfrentarse a la labor de publicar un libro de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tardes de los días 20 y 21 de abril los participantes del taller BBBBBOOOOOOKKKKSSSSS  aprenderán cómo se trabajan las publicaciones de arte hoy en día, libros de arte, catálogos de exposiciones y libros de artista, haciendo un pequeño recorrido por tipologías y ejemplos prácticos, para terminar planteando un ejercicio a partir de la visita a una exposición actual en el centro cultural La Casa Encendida, viéndola desde la perspectiva de un diseñador gráfico y planteando todas las cuestiones a tener en cuenta para generar una publicación propia, experimentando en primera persona cómo enfrentarse a un encargo de este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taller se visitará una exposición en La Casa Encendida desde la perspectiva de un diseñador gráfico y planteando todas las cuestiones a tener en cuenta para generar una propuesta de publicación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taller está dirigido a jóvenes entre 17 y 23 años apasionados de los los libros y el arte. Es totalmente gratuito y para inscribirse hay que rellenar el formulario de la web http://visual.iedmadrid.com/eventos/bbbbbooooookkkksssss-taller-gratuito-de-diseno-de-publicaciones-y-libros-de-arte/ antes del miércoles 19 de abril.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Calleja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617676995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https://www.notasdeprensa.es/aprender-a-crear-un-libro-de-arte-taller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Marketing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