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Huelva el 20/02/2019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Alquiler de Dumpers en M.García Barroso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andaluza de alquiler de maquinaria, M.García Barroso, pone a disposición del cliente una amplia oferta de dumpers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M. García Barroso es una empresa especializada en el alquiler de maquinaria, con sede en la provincia de Huelva y Lepe. Tras más de cinco décadas trabajando en base a una excelente relación entre servicio técnico y factor precio, el grupo familiar ha conseguido convertirse en referencia en la geografía andaluza.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catálogo muy extenso les permite abarcar ámbitos tan variados como la agricultura, la petroquímica o la industria Oil  and  Gas. En lo que se refiere a construcción, M.García Barroso cuenta con una amplia oferta de equipos en diferentes tamaños y con distintas capacidades, entre los que destacan los dumpers.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campo de la construcción tiene muchísima presencia en nuestras instalaciones. Cualquier maquinaria específica para obras de excavaciones y derribos en espacios reducidos y complicados está aquí”, comentan desde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M. García Barroso ha conseguido hacerse con la distribución de toda la provincia de Huelva con equipos robustos y versátiles, como la MiniExcavadora, o la Mini Pala Cargadora. Para ello, ha sabido rodearse de las mejores casas y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Alquiler de Dumpers AUSA y PAUS en M.García BarrosoLa empresa AUSA fue fundada en 1956 y exporta a más de 80 países. Sus equipos son eficaces para trabajos de transporte de cargas y manipulación de materiales incluso en terrenos de espacio limitado. “Los productos AUSA están pensados para reducir coste y aumentar productividad”, explican desde M.García Barroso.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PAUS, por su parte, cuenta con más 40 años de experiencia y una excelente reputación internacional. Sus dumpers autovolquete son equipos increíblemente versátiles, aptos para para todo tipo de obras de construcción, ya sea a gran escala o en espacios más reducidos. “Contarás con la garantía de los proveedores más reconocidos”.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M. García Barroso dispone de los siguientes dumpers: Dumper 4×2 descarga frontal 1500 kg, Dumper 4×2 cuba giratoria 1500 kg, Dumper 4×2 descarga elevada, Dumper 4×4 pala autocargable 1500 kg, Dumper 4×4 autocargable 2000 kg, Dumper 4,5 TN 4×4 cuba giratoria y Dumper Barredora.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estar interesados o tener alguna duda, sugieren contactar con ellos a través del 959 229 112 (Huelva) o el 959 384 556 (Lepe).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M. García Barroso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959 384 556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959 229 112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https://www.notasdeprensa.es/alquiler-de-dumpers-en-m-garcia-barroso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Industria Alimentaria Logística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