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Torrelavega (Santander) el 08/10/2018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Aldro participa un año más en la Night City Trail que se celebrará el 10 de noviembre en Torrelavega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1.000 primeros inscritos se llevarán una luz frontal gratis cortesía de Aldro Energía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jueves 4 de octubre tuvo lugar la presentación de la quinta edición de la Aldro Night City Trail, patrocinada por Aldro Energía y la Concejalía de Deportes del Ayuntamiento de Torrelavega, que se celebrará en Torrelavega el próximo 10 de noviembre a las 18:30h. y en la que se prevén que se inscriban alrededor de 2.500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acto asistieron los organizadores de la carrera César Peláez y Sergio Reigadas; el Concejal de Deportes del Ayuntamiento de Torrelavega, Jesús Sánchez, y el director general de Aldro Energía, José Fco. González Payno, que reiteró el apoyo de Aldro a esta prueba, “una carrera que hemos apoyado desde sus inicios y hemos visto crecer”. Asimismo, puso de manifiesto el orgullo de que el año pasado, esta competición consiguiera el reconocimiento al “Mejor Evento Deportivo 2017” de Torrelavega.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salida de la prueba tendrá lugar a las 18:30 h. desde la Plaza del Ayuntamiento y como viene siendo habitual en esta competición, uno de sus principales atractivos reside en su trazado, que mezcla zonas urbanas con otras de montaña.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carrera tendrá un recorrido de 13 kilómetros en las modalidades de trail y paseo y discurrirá por las calles de la localidad cruzando parques, pasos subterráneos, plazas, etc. Podrá realizarse de manera individual o en equipos mixtos de al menos 5 miembros.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categoría correspondiente a MTB, este año se le sumará, como novedad, la e-bike, ambas modalidades con un recorrido de 39 kilómetros por caminos rurales, puentes, ríos,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además, por primera vez, podrán participar en la prueba menores de edad con autorización paterna.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la V Aldro Night City Trail podrán inscribirse hasta el 4 de noviembre a las 23:59h en la web www.uno.es o en cualquiera de los puntos oficiales de inscripción (tiendas Forum Sport). Además, los 1.000 primeros inscritos se llevarán una luz frontal gratis, cortesía de Aldro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participantes recibirán una camiseta conmemorativa y la pulsera solidaria de la asociación benéfica “Buscando Sonrisas” que trabajan para estar cerca de los que más lo necesitan poniendo especial énfasis en niños, jóvenes y ancianos.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Días antes de carrera, los inscritos podrán recoger sus dorsales en la oficina técnica de la carrera situada frente al Ayuntamiento de Torrelavega.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atractivo de esta carrera nocturna reside sobre todo en el ambiente que se vive a través de ella tanto por parte de los participantes como del público que se acerca a animar. Además, todos los años se suman a la prueba deportistas de élite de la talla del ciclista de montaña Carlos Coloma, ganador de una medalla de bronce en los Juegos Olímpicos de Río de Janeiro 2016; el piloto de rally cántabro Dani Sordo y la promesa del ciclismo español, Iván García Cortina.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que esta quinta edición de la Aldro Night City Trail llene un año más las calles de Torrelavega de energía y de espíritu deportivo, con la asistencia de más de 6.000 personas a la ciudad que convertirán a esta carrera nocturna en una auténtica fiesta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comunicacion@aldroenergia.com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Más información: comunicacion@aldroenergia.com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https://www.notasdeprensa.es/aldro-participa-un-ano-mas-en-la-night-city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Cantabria Entretenimiento Eventos Otros deportes Recursos humanos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