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AHDB Beef and Lamb participará un año más en Alimentaria 2016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organización para el sector del vacuno y ovino en Inglaterra ofrecerá en su stand varias degustaciones con el Chef Mario Castaño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AHDB Beef and Lamb (Organización para el sector del vacuno y ovino en Inglaterra) participará un año más en la feria Alimentaria de Barcelona, con un stand propio en el Pabellón 5, stand C317.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presentará las diversas variedades, tipos de cortes y piezas de carne de ovino y vacuno que se producen bajo sus Sellos de Calidad, centrando especialmente su atención en innovadores cortes de cordero como cadera, costillar y “ojo de lomo”, así como filetes de picaña, de tapa y entraña de vacuno. Además se presentarán recetas y aplicaciones gastronómicas a través de las degustaciones que desarrollará el Chef Mario Castaño.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de producción de ovino en el Reino Unido se basa en una alimentación de pastos durante la mayor parte de la vida de los animales, siendo sacrificados a pesos ligeramente superiores que en España y con cinco a seis meses de edad, debido a los modernos programas de genética cárnica.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diferentes características productivas (peso, raza y tipo de alimentación) afectan a la composición y propiedades sensoriales de la carne y las últimas técnicas productivas y genéticas utilizadas han conseguido que la carne no tenga la misma composición de ácidos grasos, por lo que su sabor es más suave y su textura más tierna y jugosa.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mayor tamaño de los animales sacrificados hace que los cortes sean diferentes a los españoles. Su objetivo es maximizar la canal y ofrecer nuevos y atractivos productos al mercado, especialmente al sector Horeca.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dar a conocer todos estos aspectos y características de la carne de ovino y también de la de vacuno, AHDB contará con varias degustaciones los días 25, 26 y 27 de abril de 13:00 a 15:00 horas, presentando las siguientes recetas: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Cadera asada con salsa de yogurt cítrico y menta fresca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Chuletas de cordero macerado con ajo, jengibre y tomate seco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Tartar de ojo de lomo especiado suave con pistachos y salsa de pastas sultanas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stand contará con un expositor en el que se mostrarán diversos cortes de vacuno y ovino, envasados en “skin packs” y al vacío, sistemas adaptados para el sector Retail y Horeca por su comodidad y rapidez de uso: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vacuno: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Chuleta Tomahawk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Entrecôte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Filete de cadera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Chuleta Portehouse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Filete der Picaña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Filete Flat Iro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Chuletas Club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cordero: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Bavette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Pierna cortada en dados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Chuletillas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Chuletas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Mini asado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Filetes de cadera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T-bones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Jarretes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Filetes de pierna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Carré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Pierna con hueso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Pierna deshuesada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Sello de calidad para la carne de vacuno y cordero es un programa que ofrece unos niveles elevados de garantía de la carne. El estándar de calidad para la carne de vacuno y cordero es el único programa en el Reino Unido que cubre la calidad alimentaria. Toda la carne de vacuno y cordero promovida por este sello se selecciona de conformidad con un proceso de selección estricto para garantizar su procedencia, su sabor y su terneza. La carne de vacuno y cordero que es conforme a esta calificación de calidad se produce de acuerdo con los estándares más elevados exigidos por ley, con una cadena de suministro completamente garantizada y certificada de forma independiente en cada fase.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https://www.notasdeprensa.es/ahdb-beef-and-lamb-participara-un-ano-mas-en_1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Marketing Eventos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