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Affidea adquiere Q Diagnostica y entra en el mercado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Affidea Group, líder europeo en servicios de diagnóstico por imagen y tratamiento del cáncer, anuncia que, después de recibir todas las aprobaciones legales necesarias, ha completado con éxito la adquisición del 100% de las participaciones en Q Diagnostica de Alantra Private Equity. De esta forma, Affidea entra en el mercado español y refuerza su posición en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Fundada en 1989, Q Diagnostica es el principal proveedor privado de servicios médicos en España, centrado en tecnologías de diagnóstico por imagen, con 33 centros y 3 unidades móviles en 7 regiones españolas. Q Diagnostica dispone de una dotación de resonancias magnéticas (RM), tomografías axiales computerizadas (TAC), tomografías por emisión de positrones (PET) entre otros muchos sistemas de diagnóstico y emplea a 430 profesionales –120 de ellos radiólogos–, realizando más de 400.000 pruebas anuales.</w:t>
            </w:r>
          </w:p>
          <w:p>
            <w:pPr>
              <w:ind w:left="-284" w:right="-427"/>
              <w:jc w:val="both"/>
              <w:rPr>
                <w:rFonts/>
                <w:color w:val="262626" w:themeColor="text1" w:themeTint="D9"/>
              </w:rPr>
            </w:pPr>
            <w:r>
              <w:t>Dimitris Moulavasilis, CEO de Affidea Group, comentó sobre la adquisición: "Añadir Q Diagnostica a la red de Affidea y entrar en el mercado español es una prueba de nuestro compromiso de permanencia, ofreciendo una propuesta de valor única y ampliando aún más la oferta de calidad en servicios sanitarios a los pacientes de toda Europa. Q Diagnostica es un negocio con gran potencial de crecimiento y una magnífica reputación profesional en España. Estamos ansiosos de abordar la siguiente etapa de su desarrollo juntos. Me complace dar la bienvenida a los colegas de Q Diagnostica dentro de nuestro equipo de Affidea y esperamos una integración perfecta que beneficie a nuestros pacientes, a nuestro personal y a todo el sistema de salud. En esto se basa el éxito de nuestra compañía".</w:t>
            </w:r>
          </w:p>
          <w:p>
            <w:pPr>
              <w:ind w:left="-284" w:right="-427"/>
              <w:jc w:val="both"/>
              <w:rPr>
                <w:rFonts/>
                <w:color w:val="262626" w:themeColor="text1" w:themeTint="D9"/>
              </w:rPr>
            </w:pPr>
            <w:r>
              <w:t>Con la adquisición de Q Diagnostica, Affidea Group amplía su red a 212 centros de diagnóstico y tratamiento del cáncer en 16 países de toda Europa, con un enfoque en la realización de diagnósticos rápidos y exhaustivos junto con tratamientos de la máxima calidad, basados en el uso de tecnología punta y profesionales médicos experimentados. Affidea Group emplea a casi 4.000 profesionales sanitarios, incluyendo 800 médicos.</w:t>
            </w:r>
          </w:p>
          <w:p>
            <w:pPr>
              <w:ind w:left="-284" w:right="-427"/>
              <w:jc w:val="both"/>
              <w:rPr>
                <w:rFonts/>
                <w:color w:val="262626" w:themeColor="text1" w:themeTint="D9"/>
              </w:rPr>
            </w:pPr>
            <w:r>
              <w:t>Q Diagnostica trabajará inicialmente bajo el mismo nombre e Iñaki Eguía seguirá desempeñando el cargo de Consejero Delegado en España, aportando su liderazgo para responder mejor a las necesidades de los pacientes españoles, la comunidad médica, el Sistema Nacional de Salud, las aseguradoras privadas de salud y otros socios.</w:t>
            </w:r>
          </w:p>
          <w:p>
            <w:pPr>
              <w:ind w:left="-284" w:right="-427"/>
              <w:jc w:val="both"/>
              <w:rPr>
                <w:rFonts/>
                <w:color w:val="262626" w:themeColor="text1" w:themeTint="D9"/>
              </w:rPr>
            </w:pPr>
            <w:r>
              <w:t>Iñaki Eguía, Consejero Delegado de Q Diagnostica, declaró: "Unirnos al líder europeo en servicios de diagnóstico por imagen y tratamiento del cáncer, tanto en número de centros como en calidad, es un hito importante para Q Diagnostica. España es un mercado competitivo y los pacientes continúan exigiendo una mejor atención médica, pero confiamos en el futuro, estamos convencidos de que la combinación de la excelencia médica con la infraestructura médica de vanguardia y el know-how es la receta perfecta para que Q Diagnostica continúe en la senda del éxito".</w:t>
            </w:r>
          </w:p>
          <w:p>
            <w:pPr>
              <w:ind w:left="-284" w:right="-427"/>
              <w:jc w:val="both"/>
              <w:rPr>
                <w:rFonts/>
                <w:color w:val="262626" w:themeColor="text1" w:themeTint="D9"/>
              </w:rPr>
            </w:pPr>
            <w:r>
              <w:t>Acerca de Affidea GroupAffidea es un grupo sanitario inversor líder europeo a través de Private Public Partnerships (PPP). La compañía realiza servicios de diagnóstico radiológico, laboratorio clínico y tratamiento del cáncer en más de 212 centros médicos de propiedad exclusiva en 16 países: Polonia, Hungría, Rumania, Bosnia, Croacia, Grecia, Italia, Turquía, República Checa, Irlanda, Suiza, Lituania, Bulgaria, Portugal, España y Serbia.</w:t>
            </w:r>
          </w:p>
          <w:p>
            <w:pPr>
              <w:ind w:left="-284" w:right="-427"/>
              <w:jc w:val="both"/>
              <w:rPr>
                <w:rFonts/>
                <w:color w:val="262626" w:themeColor="text1" w:themeTint="D9"/>
              </w:rPr>
            </w:pPr>
            <w:r>
              <w:t>Para conocer las noticias más recientes de Affidea, visite http://affidea.com</w:t>
            </w:r>
          </w:p>
          <w:p>
            <w:pPr>
              <w:ind w:left="-284" w:right="-427"/>
              <w:jc w:val="both"/>
              <w:rPr>
                <w:rFonts/>
                <w:color w:val="262626" w:themeColor="text1" w:themeTint="D9"/>
              </w:rPr>
            </w:pPr>
            <w:r>
              <w:t>Acerca de Q DiagnosticaQ Diagnóstica fue fundada en 1989 y es el proveedor español de servicios médicos independientes líder en el diagnóstico por imagen de alta tecnología con 33 centros y 3 unidades móviles, equipadas con toda la gama de equipos de diagnóstico. La compañía está presente en 7 regiones españolas y emplea a más de 430 profesionales. Q Diagnóstica ha sido líder en consolidación del sector en España, siendo el grupo actual resultado de varias fusiones y adquisiciones: Grupo 3ARecoletas (2009), Scanner Murcia, 2010, Resonancia Magnética del Sureste 2010, VOT 2011, León (2011), Sanicur (2012), Hospitalet (2013), Reus (2013), Blanes (2013), Figueres (2013), Fuensanta (2015), Diagnóstico por Imagen de Tres Torres y de Sagrado Corazón (2016)</w:t>
            </w:r>
          </w:p>
          <w:p>
            <w:pPr>
              <w:ind w:left="-284" w:right="-427"/>
              <w:jc w:val="both"/>
              <w:rPr>
                <w:rFonts/>
                <w:color w:val="262626" w:themeColor="text1" w:themeTint="D9"/>
              </w:rPr>
            </w:pPr>
            <w:r>
              <w:t>Para obtener más información sobre Q Diagnostica, visite http://qdiagnostica.com</w:t>
            </w:r>
          </w:p>
          <w:p>
            <w:pPr>
              <w:ind w:left="-284" w:right="-427"/>
              <w:jc w:val="both"/>
              <w:rPr>
                <w:rFonts/>
                <w:color w:val="262626" w:themeColor="text1" w:themeTint="D9"/>
              </w:rPr>
            </w:pPr>
            <w:r>
              <w:t>Para más información:983 21 61 20 / comunicacion@qdiagnostica.com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 Diagnostica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983 21 61 20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https://www.notasdeprensa.es/affidea-adquiere-q-diagnostica-y-entra-en-el_1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