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Abierto aún el plazo de participación en los premios ATLAS de DHL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ceremonia de entrega de premios tendrá lugar el próximo 23 de octubre y se premiará a las empresas que apuestan por la internacionalización.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que el pasado mes de julio DHL Express, líder en servicios de transporte urgente internacional, convocara los Premios DHL ATLAS a la exportación 2014, muchas empresas han presentado sus candidaturas para ser reconocidas como entidades que internacionalizan su actividad como fuente de crecimiento y expansión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de presentación de candidaturas permanece abierto hasta el próximo 25 de septiembre, momento en el que el Jurado, compuesto por profesionales de reconocido prestigio en el ámbito docente, empresarial e institucional, valorarán aquellas empresas merecedoras de los premios en las diversas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se dividen en tres grupos: Gran Premio a la Exportación, concedido a la empresa que haya logrado mayores éxitos durante el año, en términos de exportación; Accésit a la Exportación + Innovadora, otorgado a la empresa que haya aplicado un mayor grado de innovación en la gestión de su proyecto de exportación y Accésit a la Exportación + Sostenible, otorgado a la empresa que haya incluido más acciones sostenibles en su proceso exportador.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bases de la convocatoria pueden ser consultadas en www.premiosdhlatlas.com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- La compañía logística para 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es el líder mundial en el sector logístico y "La compañía logística para el mundo". DHL ofrece su experiencia en transporte exprés internacional, carga aérea y marítima, transporte por carretera y ferroviario, servicios logísticos y servicios de correo internacional. Cuenta con una red mundial compuesta por más de 220 países y territorios y más de 285.000 empleados en todo el mundo que aporta a los clientes un servicio de calidad y los conocimientos locales para satisfacer las necesidades de sus cadenas de suministro. DHL cumple con su responsabilidad social mediante el apoyo a la protección del medio ambiente, la gestión ante desastres naturales y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DHL forma parte de Deutsche Post DHL. En 2013, el Grupo generó una facturación de más de 55.000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https://www.notasdeprensa.es/abierto-aun-el-plazo-de-participacion-en-los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Logística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