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factores a tener en cuenta a la hora de comprar una silla de paseo, según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factor a tener en cuenta es el precio, porque existen sillas de paseo de precios muy diferentes, desde sillas de paseo todo terreno hasta sillas de paseo ligeras. Todo dependerá de la marca, los materiales, seguridad, accesorios y extras que se le añadan. Por ello, lo primero que se debe pensar a la hora de comprar una silla de paseo es saber cuánto se quiere gastar o qué presupuesto se tiene para ello y así, acotar opciones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entra por los ojos, y se debe pensar el color que se quiere para la silla de paseo, pensar que se ensuciará mucho, ya no por los niños, sino por las subidas y bajadas del coche, despistes etc. Así, desde tiendas.com recomiendan eligir un color que no sea muy claro, sino aseguran que una de dos, o se deberá lavar mucho o se pondrá sucia enseguida. Tampoco elegir colores muy chillones o estampados estridentes, sí son bonitos al principio, pero luego cansan. Pero como para gustos hay colores, la decisión que se tome será acertada. Siempre se pueden cambiar las fundas más adelante, si se cansan del color elegido.</w:t>
            </w:r>
          </w:p>
          <w:p>
            <w:pPr>
              <w:ind w:left="-284" w:right="-427"/>
              <w:jc w:val="both"/>
              <w:rPr>
                <w:rFonts/>
                <w:color w:val="262626" w:themeColor="text1" w:themeTint="D9"/>
              </w:rPr>
            </w:pPr>
            <w:r>
              <w:t>María José Capdepón CCO de tiendas.com recomienda que se escoja un asiento reversible, "porque a los bebés al principio les gusta ver la cara de sus mamás o papás y sentirse el rey de la vida de sus padres, pero según van creciendo prefieren ver todo lo que hay a su alrededor".</w:t>
            </w:r>
          </w:p>
          <w:p>
            <w:pPr>
              <w:ind w:left="-284" w:right="-427"/>
              <w:jc w:val="both"/>
              <w:rPr>
                <w:rFonts/>
                <w:color w:val="262626" w:themeColor="text1" w:themeTint="D9"/>
              </w:rPr>
            </w:pPr>
            <w:r>
              <w:t>Otro aspecto importante es la inclinación que debe o puede tener el respaldo del asiento de la silla, los bebés con el movimiento del carrito suelen quedarse dormidos mientras se pasea con el carrito, y así se podrá reclinar para que descanse mejor e incluso poner al bebé en horizontal del todo como los capazos.</w:t>
            </w:r>
          </w:p>
          <w:p>
            <w:pPr>
              <w:ind w:left="-284" w:right="-427"/>
              <w:jc w:val="both"/>
              <w:rPr>
                <w:rFonts/>
                <w:color w:val="262626" w:themeColor="text1" w:themeTint="D9"/>
              </w:rPr>
            </w:pPr>
            <w:r>
              <w:t>La silla de paseo debe ser cómoda para el que la maneja, no sólo para el bebé. ¿Serán sólo los padres? ¿Los abuelos? ¿La cuidadora? Es importante, porque no todos tienen las mismas características físicas (fuerza, altura etc.) y se debe escoger una silla de paseo con manubrio adaptable a todas las alturas y sobretodo que se pueda ajustar fácilmente sin tener que aplicar demasiada fuerza para ello (pensando en los abuelos).</w:t>
            </w:r>
          </w:p>
          <w:p>
            <w:pPr>
              <w:ind w:left="-284" w:right="-427"/>
              <w:jc w:val="both"/>
              <w:rPr>
                <w:rFonts/>
                <w:color w:val="262626" w:themeColor="text1" w:themeTint="D9"/>
              </w:rPr>
            </w:pPr>
            <w:r>
              <w:t>Otro aspecto importante es el freno del manillar, que para padres o familiares despistados es importe, porque está a la vista, no como el freno de las ruedas, que sino se agachan para verlo pasa casi desapercibido.</w:t>
            </w:r>
          </w:p>
          <w:p>
            <w:pPr>
              <w:ind w:left="-284" w:right="-427"/>
              <w:jc w:val="both"/>
              <w:rPr>
                <w:rFonts/>
                <w:color w:val="262626" w:themeColor="text1" w:themeTint="D9"/>
              </w:rPr>
            </w:pPr>
            <w:r>
              <w:t>La seguridad, quizás sea el factor más importante a la hora de elegir una silla de paseo, y se debe valorar principalmente:</w:t>
            </w:r>
          </w:p>
          <w:p>
            <w:pPr>
              <w:ind w:left="-284" w:right="-427"/>
              <w:jc w:val="both"/>
              <w:rPr>
                <w:rFonts/>
                <w:color w:val="262626" w:themeColor="text1" w:themeTint="D9"/>
              </w:rPr>
            </w:pPr>
            <w:r>
              <w:t>Los frenos: que deben ser fáciles de poner y quitar, no todas las personas tienen la misma fuerza, y deben garantizar la estabilidad de la silla, ya sea vía manubrio o vía ruedas.</w:t>
            </w:r>
          </w:p>
          <w:p>
            <w:pPr>
              <w:ind w:left="-284" w:right="-427"/>
              <w:jc w:val="both"/>
              <w:rPr>
                <w:rFonts/>
                <w:color w:val="262626" w:themeColor="text1" w:themeTint="D9"/>
              </w:rPr>
            </w:pPr>
            <w:r>
              <w:t>El cinturón: Dependiendo de la edad de cada bebé, se necesitará un cinturón más sencillo o más complejo. María José capdepón Valcarce CCO de tiendas.com recomienda "que el cinturón tenga forma de “T” con tres puntos , para que no se vaya el bebé por abajo, o de cinco puntos de agarre para que no se suelte ni de arriba, ni de abajo cuando crezca. Importante que no se lo puedan desatar ellos solos, te evitará algún que otro susto".</w:t>
            </w:r>
          </w:p>
          <w:p>
            <w:pPr>
              <w:ind w:left="-284" w:right="-427"/>
              <w:jc w:val="both"/>
              <w:rPr>
                <w:rFonts/>
                <w:color w:val="262626" w:themeColor="text1" w:themeTint="D9"/>
              </w:rPr>
            </w:pPr>
            <w:r>
              <w:t>Cojín reductor: No es obligatorio pero si es recomendable, cuando se use una silla de paseo para un bebé de pequeño tamaño, así la cabeza del bebé estará bien sujeta y evitará que se mueva demasiado durante el paseo.</w:t>
            </w:r>
          </w:p>
          <w:p>
            <w:pPr>
              <w:ind w:left="-284" w:right="-427"/>
              <w:jc w:val="both"/>
              <w:rPr>
                <w:rFonts/>
                <w:color w:val="262626" w:themeColor="text1" w:themeTint="D9"/>
              </w:rPr>
            </w:pPr>
            <w:r>
              <w:t>Medidas de seguridad extra a tener en cuenta: Cuando la silla de paseo queda abierta, se debe comprobar que esté realmente abierta y no se pliegue en cualquier momento no deseado, sin consentimiento, y así evitar accidentes por cierres involuntarios. Estos sistemas extra suelen estar cerca del manubrio a la vista de los conductores del carrito. la silla debe tener facilidad de plegado pero cuando cada uno quiera.</w:t>
            </w:r>
          </w:p>
          <w:p>
            <w:pPr>
              <w:ind w:left="-284" w:right="-427"/>
              <w:jc w:val="both"/>
              <w:rPr>
                <w:rFonts/>
                <w:color w:val="262626" w:themeColor="text1" w:themeTint="D9"/>
              </w:rPr>
            </w:pPr>
            <w:r>
              <w:t>Tampoco se debe poner elementos extra en la silla de paseo que contengas partes peligrosas, como salientes en forma de punta o arista, o que tengan un peso excesivo, que puedan resultar peligrosos para quién maneja el carrito, el bebé o para los transeúntes que pasen cerca del carrito.</w:t>
            </w:r>
          </w:p>
          <w:p>
            <w:pPr>
              <w:ind w:left="-284" w:right="-427"/>
              <w:jc w:val="both"/>
              <w:rPr>
                <w:rFonts/>
                <w:color w:val="262626" w:themeColor="text1" w:themeTint="D9"/>
              </w:rPr>
            </w:pPr>
            <w:r>
              <w:t>La facilidad de plegado es fundamental para la vida diaria si se necesita desplazar en coche con el bebé y su silla de paseo. Por ello, recomiendan que se compruebe que se pliega fácilmente y que entre perfectamente en el maletero del coche. Que sea de plagado fácil es esencial y debería poder hacerse con una mano de forma fácil y sin emplear excesiva fuerza en el proceso. Y que el paso contrario, al cerrar, sea igual de sencillo.</w:t>
            </w:r>
          </w:p>
          <w:p>
            <w:pPr>
              <w:ind w:left="-284" w:right="-427"/>
              <w:jc w:val="both"/>
              <w:rPr>
                <w:rFonts/>
                <w:color w:val="262626" w:themeColor="text1" w:themeTint="D9"/>
              </w:rPr>
            </w:pPr>
            <w:r>
              <w:t>Deben tenerse en cuenta algunos accesorios, como la cesta porta objetos, que facilitará llevar lo que el bebé necesite en cada paseo (el bolso de la silla para el bebé a veces será escaso para paseos largos), el impermeable para la lluvia para la silla es importante si se vive en una zona dónde llueva mucho, hoy día muchas sillas de paseo la regalan con el carrito, pero se debe comprobar por si acaso; La capota servirá mejor que la sombrilla, pero para gustos hay colores, y la sombrilla es una ayuda extra e importante si se vive en zonas de playa o mucho sol. Si el bebé nace en invierno o vive en una zona de mucho frío el saco para proteger las piernas del bebé, se usará mucho, aunque lleve el buzo de invierno puesto.</w:t>
            </w:r>
          </w:p>
          <w:p>
            <w:pPr>
              <w:ind w:left="-284" w:right="-427"/>
              <w:jc w:val="both"/>
              <w:rPr>
                <w:rFonts/>
                <w:color w:val="262626" w:themeColor="text1" w:themeTint="D9"/>
              </w:rPr>
            </w:pPr>
            <w:r>
              <w:t>Se puede encontrar un sinfín de accesorios, cómo el mosquitero para el carrito, porta bebidas, patineta para el hermano mayor, porta objetos, fundas para manubrio etc. Que no son necesarios, pero que se pueden comprar si se considera que hacen falta, el consejo de tiendas.com es que se vaya viendo sobre la marcha lo que se va necesitando y que no se aventuren a comprar accesorios que no se necesitan, y que acabarán en el trastero de la casa o en el fondo de algún armario.</w:t>
            </w:r>
          </w:p>
          <w:p>
            <w:pPr>
              <w:ind w:left="-284" w:right="-427"/>
              <w:jc w:val="both"/>
              <w:rPr>
                <w:rFonts/>
                <w:color w:val="262626" w:themeColor="text1" w:themeTint="D9"/>
              </w:rPr>
            </w:pPr>
            <w:r>
              <w:t>En cuanto a la limpieza, desde ya, avisar que es mejor que se compre una silla de paseo con telas resistentes que se puedan limpiar fácilmente, o que se compre un cobertor para la silla que se pueda lavar en la lavadora de casa, para que sea fácil limpiar los líquidos, restos de alimentos, vómitos, regurgitaciones del bebé.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https://www.notasdeprensa.es/8-factores-a-tener-en-cuenta-a-la-hora-de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Infantil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