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Cantabria el 13/06/2018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61 insolventes se acogen a la Ley de la Segunda Oportunidad en Cantabria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65,5% de estos casos los ha tramitado Repara tu Deuda, ostentando el 100% de éxito en todos los casos finalizados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periodo (desde junio de 2016 a junio de 2018) 61 personas insolventes de Cantabria se han acogido a la Ley de la Segunda Oportunidad, que brinda la posibilidad de exonerar las deudas contraídas y empezar de cero. Del total de casos tramitados en esta comunidad, el 65,5% los ha llevado a cabo Repara tu Deuda, primera compañía que aplica la Ley de la Segunda Oportunidad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Ley de la Segunda Oportunidad permite exonerar a particulares y autónomos del pago de deuda a acreedores siempre que se demuestre que previamente han actuado de buena fe e intentado un acuerdo con los acreedores para aplazar la deuda, fijar un calendario de pago inferior a diez años o pagarla mediante la cesión de bienes. Si no se logra dicho acuerdo, pueden solicitar un concurso de acreedores con la mediación de un juez y solicitar ante el tribunal la exoneración de la deuda parcial o total.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"Gracias a esta legislación -explican los responsables de la compañía- muchas familias en nuestro país vuelven a tener esperanza e ilusión. Es muy satisfactorio poder ayudar a alguien que acude a nuestras oficinas en una situación de desamparo total y devolverle las ganas de emprender nuevos proyectos".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Repara tu Deuda empezó su andadura el mismo año que la legislación entró en vigor en nuestro país, en 2015. Repara tu Deuda ha realizado más del 80% de todos los casos presentados en España el último año y su previsión es entregar 900 más en 2018. Todos los casos gestionados por la compañía han tenido el 100% de éxito hasta el momento.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David Guerrero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655956735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https://www.notasdeprensa.es/61-insolventes-se-acogen-a-la-ley-de-la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Cantabria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