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para contratar una agencia para manejar el SEO de una empresa según Agencia SEO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tratarse de un trabajo en constante cambio y en busca de unos resultados que perduren en el tiempo, existen una serie de motivos que hacen de la contratación de una agencia SEO la mejor manera de que una empresa se posicione en los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de las compañías que se plantean adoptar estrategias SEO para su marketing digital tienen la duda de si lo mejor será tratarlo desde la propia entidad o hacerse con los servicios de una agencia que se encargue de ello.</w:t>
            </w:r>
          </w:p>
          <w:p>
            <w:pPr>
              <w:ind w:left="-284" w:right="-427"/>
              <w:jc w:val="both"/>
              <w:rPr>
                <w:rFonts/>
                <w:color w:val="262626" w:themeColor="text1" w:themeTint="D9"/>
              </w:rPr>
            </w:pPr>
            <w:r>
              <w:t>Una vez que una compañía decide recurrir al servicio de una agencia, se empeñan en buscar la mejor agencia SEO de España, que garantice resultados positivos en términos económicos y de marketing para la entidad interesada en este servicio.</w:t>
            </w:r>
          </w:p>
          <w:p>
            <w:pPr>
              <w:ind w:left="-284" w:right="-427"/>
              <w:jc w:val="both"/>
              <w:rPr>
                <w:rFonts/>
                <w:color w:val="262626" w:themeColor="text1" w:themeTint="D9"/>
              </w:rPr>
            </w:pPr>
            <w:r>
              <w:t>Existen una serie de razones para contratar los servicios de una agencia para esta finalidad en detrimento a hacerlo desde dentro de la misma:</w:t>
            </w:r>
          </w:p>
          <w:p>
            <w:pPr>
              <w:ind w:left="-284" w:right="-427"/>
              <w:jc w:val="both"/>
              <w:rPr>
                <w:rFonts/>
                <w:color w:val="262626" w:themeColor="text1" w:themeTint="D9"/>
              </w:rPr>
            </w:pPr>
            <w:r>
              <w:t>El SEO es una tarea muy dinámica, ya que las herramientas y distintas estrategias de SEO están en constante cambio, no supone un conocimiento estático, por lo que no se aplican las mismas acciones en una empresa que en otra.</w:t>
            </w:r>
          </w:p>
          <w:p>
            <w:pPr>
              <w:ind w:left="-284" w:right="-427"/>
              <w:jc w:val="both"/>
              <w:rPr>
                <w:rFonts/>
                <w:color w:val="262626" w:themeColor="text1" w:themeTint="D9"/>
              </w:rPr>
            </w:pPr>
            <w:r>
              <w:t>Las agencias crean una estrategia personalizada analizando cada aspecto de una compañía y así aportar las mejores soluciones según las necesidades de cada caso.</w:t>
            </w:r>
          </w:p>
          <w:p>
            <w:pPr>
              <w:ind w:left="-284" w:right="-427"/>
              <w:jc w:val="both"/>
              <w:rPr>
                <w:rFonts/>
                <w:color w:val="262626" w:themeColor="text1" w:themeTint="D9"/>
              </w:rPr>
            </w:pPr>
            <w:r>
              <w:t>A veces, cuando se decide aplicar el SEO dentro de la empresa, se aplican acciones que, en busca de resultados inmediatos, pueden redundar en penalizaciones o un posicionamiento efímero.</w:t>
            </w:r>
          </w:p>
          <w:p>
            <w:pPr>
              <w:ind w:left="-284" w:right="-427"/>
              <w:jc w:val="both"/>
              <w:rPr>
                <w:rFonts/>
                <w:color w:val="262626" w:themeColor="text1" w:themeTint="D9"/>
              </w:rPr>
            </w:pPr>
            <w:r>
              <w:t>Las agencias son constantes en los plazos en los que trabajar, siendo conscientes de que el SEO es una tarea que requiere paciencia debido al tiempo que necesita para conseguir los mejores resultados.</w:t>
            </w:r>
          </w:p>
          <w:p>
            <w:pPr>
              <w:ind w:left="-284" w:right="-427"/>
              <w:jc w:val="both"/>
              <w:rPr>
                <w:rFonts/>
                <w:color w:val="262626" w:themeColor="text1" w:themeTint="D9"/>
              </w:rPr>
            </w:pPr>
            <w:r>
              <w:t>Los conocimientos de SEO están al alcance de cualquiera, si bien es cierto que adquirirlos no es un sinónimo de aplicar lo aprendido de forma correcta.</w:t>
            </w:r>
          </w:p>
          <w:p>
            <w:pPr>
              <w:ind w:left="-284" w:right="-427"/>
              <w:jc w:val="both"/>
              <w:rPr>
                <w:rFonts/>
                <w:color w:val="262626" w:themeColor="text1" w:themeTint="D9"/>
              </w:rPr>
            </w:pPr>
            <w:r>
              <w:t>Las agencias se centran, aparte de trabajar en base a las principales reglas de SEO, en trabajar el posicionamiento de forma continuada, evitando prácticas repetitivas que lo único que conseguirían sería el rechazo de Google.</w:t>
            </w:r>
          </w:p>
          <w:p>
            <w:pPr>
              <w:ind w:left="-284" w:right="-427"/>
              <w:jc w:val="both"/>
              <w:rPr>
                <w:rFonts/>
                <w:color w:val="262626" w:themeColor="text1" w:themeTint="D9"/>
              </w:rPr>
            </w:pPr>
            <w:r>
              <w:t>Existe la posibilidad de que el engagement de la web de la empresa no sea el correcto al trabajarlo por cuenta propia.</w:t>
            </w:r>
          </w:p>
          <w:p>
            <w:pPr>
              <w:ind w:left="-284" w:right="-427"/>
              <w:jc w:val="both"/>
              <w:rPr>
                <w:rFonts/>
                <w:color w:val="262626" w:themeColor="text1" w:themeTint="D9"/>
              </w:rPr>
            </w:pPr>
            <w:r>
              <w:t>Las agencias de SEO se empeñan en aportarte ideas sobre contenido para mejorar tráfico, conseguir más leads y, por ello, mejorar el volumen de negocio de la compañía.</w:t>
            </w:r>
          </w:p>
          <w:p>
            <w:pPr>
              <w:ind w:left="-284" w:right="-427"/>
              <w:jc w:val="both"/>
              <w:rPr>
                <w:rFonts/>
                <w:color w:val="262626" w:themeColor="text1" w:themeTint="D9"/>
              </w:rPr>
            </w:pPr>
            <w:r>
              <w:t>También es frecuente que con un diseño propio de la web se deje de lado cuestiones tan esenciales como la arquitectura de la información o los aspectos SEO on page.</w:t>
            </w:r>
          </w:p>
          <w:p>
            <w:pPr>
              <w:ind w:left="-284" w:right="-427"/>
              <w:jc w:val="both"/>
              <w:rPr>
                <w:rFonts/>
                <w:color w:val="262626" w:themeColor="text1" w:themeTint="D9"/>
              </w:rPr>
            </w:pPr>
            <w:r>
              <w:t>En este sentido, una agencia especializada optimiza el diseño y las tecnologías en busca de los mejores resultados para la empresa.</w:t>
            </w:r>
          </w:p>
          <w:p>
            <w:pPr>
              <w:ind w:left="-284" w:right="-427"/>
              <w:jc w:val="both"/>
              <w:rPr>
                <w:rFonts/>
                <w:color w:val="262626" w:themeColor="text1" w:themeTint="D9"/>
              </w:rPr>
            </w:pPr>
            <w:r>
              <w:t>En definitiva, son múltiples las razones por las que lo más conveniente, a la hora de aplicar las estrategias SEO, es recurrir a una agencia de SEO especializada, con amplia trayectoria y un equipo de profesionales multidisciplinar adecuado para cada área del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SEO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91 005 21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https://www.notasdeprensa.es/5-razones-para-contratar-una-agencia-para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