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'365 pingüinos', un cuento que promueve la sensibilización sobre el medio ambiente entre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cuento plantea la utilidad de saber contar, a través de la historia de una familia a la que, inexplicablemente, le van entregando un pingüino por día a lo largo de un año. Después del cuentacuentos se realizarán juegos y actividades manuales, finalizando alrededor de las 14:00 horas. El Programa de Cuentacuentos tiene como objetivo promover la sensibilización sobre el medio ambiente entre el público infantil, además de fomentar el gusto por la lectura y la naturaleza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Agricultura, Alimentación y Medio Ambiente  organiza la segunda sesión del Programa de Cuentacuentos con la historia de "365 pingüinos" del autor Jean-Luc Fromental, que las actrices de Trotaldeas representarán, el próximo jueves 7 de julio, en la sede del Centro Nacional de Educación Ambiental (CENEAM), en Valsaín, Segovia.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cuento plantea la utilidad de saber contar, a través de la historia de una familia a la que, inexplicablemente, le van entregando un pingüino por día a lo largo de un año. Esta narración introduce también a los niños en la responsabilidad de cuidar a todos los seres vivos y el papel del ser humano en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cuentacuentos se realizarán juegos y actividades manuales, finalizando alrededor de las 14:00 horas.  Tanto los niños como los  adultos  que les acompañen podrán solicitar en préstamo de la Biblioteca del CENEAM libros y vídeos. Además  podrán llevarse una planta cedida por Patrimonio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CuentacuentosEstas actividades están destinadas a promover la sensibilización sobre el medio ambiente y la educación en valores entre el público infantil, además de fomentar el gusto por la lectura y la naturaleza. Para este verano se ha organizado una  programación muy variada, con el fin de que, de una forma lúdica, se consiga más fácilmente  la concienciación ambiental entre los niños de 3 a 12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cuentacuentos tendrán lugar en el CENEAM, lo que permitirá conocer la gran cantidad de recursos disponibles en el centro para todos los públicos: exposiciones, excursiones, programas educativos, boletín digital, web, fototeca o biblioteca.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se representará en las instalaciones del  Centro a las 12:00 h. y no es necesario reservar para asistir.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CEDEX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https://www.notasdeprensa.es/365-pinguinos-un-cuento-que-promueve-la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Entretenimiento Ecología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