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09/12/2015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300 comercios españoles ya disfrutan de las ventajas que ofrece LIWALO para su tienda online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LIWALO es una plataforma tecnológica de e-commerce que tiene como objetivo ofrecer a las empresas abrir su propia tienda online con TPV bancaria, PAYPAL, logística, transporte y atención al cliente, y hacerlo de forma gratuita. Su principal elemento diferenciador es su carácter social y globalizador.
Sectores como la moda, complementos, electrodomésticos, hogar, electrónica, informática, juguetes, belleza, mascotas, alimentación, ocio y cultura...ya están en LIWALO, y está en continuo crecimiento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nuevo centro comercial online 100% español tiene entre sus principales objetivos reducir las barreras actuales que existen entre la PYME y el e-commerce, con un enfoque que permitirá mejorar la comunicación de las empresas con los usuarios y logrará eliminar las tradicionales barreras tecnológicas con las que las empresas se suelen encontrar.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Moda y complementos, electrodomésticos, hogar, electrónica, informática, juguetes, belleza, motor, mascotas, alimentación, libros, ocio y cultura, arte y antigüedades, plantas y jardinería, salud, deportes, bebés, limpieza, óptica… Un amplio abanico de sectores que ya están presentes en www.liwalo.com y próximamente serán muchos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Liwalo al servicio de los comercios españoles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LIWALO es una plataforma tecnológica de e-commerce que tiene como objetivo lograr diferenciarse del resto por su carácter social y globalizador. Y para ello empieza ofreciendo a las empresas abrir su propia tienda online con TPV bancaria, PAYPAL, logística, transporte y atención al cliente, y hacerlo de forma gratuita.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servicio que ofrece LIWALO a los comercios de España es de los más completos que hay en la actualidad en nuestro país, facilitando a las empresas una plataforma online que les permite vender de forma electrónica sus productos o servicios para aumentar su negocio, y que próximamente plantea ofrecerles la posibilidad de que puedan hacerlo fuera de nuestro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LIWALO proporciona a los comercios españoles un servicio FREEMIUM en el que el comercio únicamente debe subir a LIWALO la información de su tienda y los productos que quiere vender, y LIWALO se encarga del resto: tecnología, TPV y PAYPAL, atención al cliente y transporte.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servicio FREEMIUM actualmente es gratuito y LIWALO únicamente cobra una comisión del 10% por cada producto vendido. Y es que LIWALO sólo gana si el comercio gana.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existe un servicio PREMIUM con un coste de 19,90 €/mes. Este  servicio suma a las condiciones del servicio FREEMIUM prestaciones adicionales como la aparición preferente en la Home y en las búsquedas dentro de la plataforma y la aparición de sus productos en las acciones de publicidad online que realice LIWALO.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LIWALO ganan todos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compradores tienen acceso no sólo a productos, sino también a tiendas, ahorran tiempo y dinero en sus compras y disfrutan de productos exclusivos en su propia casa y en menos de 48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Y los comercios disponen de forma gratuita de una tienda online, con pasarela de pago por TPV bancaria o Paypal, servicio de transporte y atención al cliente, para vender sus productos más lejos de lo que nunca hubieran pensado.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Víctor Blanco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CIO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+34 619 381 558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https://www.notasdeprensa.es/300-comercios-espanoles-ya-disfrutan-de-las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Emprendedores Consumo Electrodomésticos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