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Lucca Italia el 08/05/2019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16º Edición del Foro Europeo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6 y 7 de junio en el entorno evocador del Real Colegio de Lucca, se celebrará el 16º European Digital Forum. Se hablará de 5G - UHD - STREAMING - SWITCH OFF - BLOCKCHAIN - MEDIOS GLOBALES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Comunicare Digitale se enorgullece en anunciar los próximos eventos en LUCCA 2019, programados para el 6 y 7 de junio en el entorno evocador del Real Colegio.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Foro Europeo Digital celebra las 16º ediciones, desde que, en 2004, nació en el sugerente escenario de Villa Bottini en Lucca.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15º ediciones, 590 ponentes que representan a 42 países, 4,140 delegados y 852 compañías europeas han creado un Think Tank de alto nivel, una red profesional reconocida, siempre llena de novedades.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edición 2019 da un nuevo paso en adelante por los temas a tratar, los ponentes que asistirán y los nuevos escenarios que serán tratados, incluyendo el 5G, UHD, SAT, STREAMING, OTT, PIRACY y COPYRIGHT, FUSIÓN y MEDIOS GLOBALES, VR / AR, NGX y el próximo SWITCH OFF.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más, se renueva la colaboración con ULTRA HD FORUM ITALIA, la principal asociación de la cadena de producción de la industria italiana, que reúne a las principales compañías de televisión, medios y tecnología, a la vista del lanzamiento del nuevo UHD BOOK v.1.0.1. En la edición de 2019, regresa el Centro de Tecnología, un escaparate de la excelencia y avances de la industria. Y se presentarán los primeros datos del Proyecto 5GCity, que ve la participación de las ciudades de Barcelona, Bristol y Lucca.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participación es gratuita, limitada a las primeras 300 inscripciones: www.forumeuropeo.tv/sign-lucca-2019 . Los primeros 30 ponentes ya han sido anunciados y llegarán a 45 en los dos días de Lucca.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www.forumeuropeo.tv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@ComunicareDigit - ForumLucca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Carla Bressan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https://www.notasdeprensa.es/16-edicion-del-foro-europeo-digital_1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Telecomunicaciones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